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909"/>
        <w:gridCol w:w="3613"/>
        <w:gridCol w:w="1877"/>
        <w:gridCol w:w="1888"/>
        <w:gridCol w:w="991"/>
        <w:gridCol w:w="738"/>
      </w:tblGrid>
      <w:tr w:rsidR="00B263FB" w:rsidRPr="00BA0FAB" w14:paraId="209F93F7" w14:textId="77777777" w:rsidTr="00876498">
        <w:tc>
          <w:tcPr>
            <w:tcW w:w="86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862FDC" w14:textId="77777777" w:rsidR="005D44BC" w:rsidRPr="00F162D0" w:rsidRDefault="005D44BC" w:rsidP="005D44BC">
            <w:pPr>
              <w:rPr>
                <w:rFonts w:cstheme="minorHAnsi"/>
                <w:b/>
              </w:rPr>
            </w:pPr>
            <w:r w:rsidRPr="00F162D0">
              <w:rPr>
                <w:rFonts w:cstheme="minorHAnsi"/>
                <w:b/>
              </w:rPr>
              <w:t xml:space="preserve">Character </w:t>
            </w:r>
          </w:p>
        </w:tc>
        <w:tc>
          <w:tcPr>
            <w:tcW w:w="1640" w:type="pct"/>
            <w:tcBorders>
              <w:top w:val="single" w:sz="12" w:space="0" w:color="auto"/>
              <w:left w:val="single" w:sz="12" w:space="0" w:color="auto"/>
              <w:bottom w:val="single" w:sz="12" w:space="0" w:color="auto"/>
              <w:right w:val="single" w:sz="12" w:space="0" w:color="auto"/>
            </w:tcBorders>
            <w:shd w:val="clear" w:color="auto" w:fill="auto"/>
          </w:tcPr>
          <w:p w14:paraId="0DE6E1D8" w14:textId="467F72C1" w:rsidR="005D44BC" w:rsidRPr="00BA0FAB" w:rsidRDefault="008E3398" w:rsidP="005D44BC">
            <w:pPr>
              <w:rPr>
                <w:rFonts w:cstheme="minorHAnsi"/>
              </w:rPr>
            </w:pPr>
            <w:proofErr w:type="spellStart"/>
            <w:r>
              <w:rPr>
                <w:rFonts w:cstheme="minorHAnsi"/>
              </w:rPr>
              <w:t>Amadahy</w:t>
            </w:r>
            <w:proofErr w:type="spellEnd"/>
            <w:r>
              <w:rPr>
                <w:rFonts w:cstheme="minorHAnsi"/>
              </w:rPr>
              <w:t xml:space="preserve"> “</w:t>
            </w:r>
            <w:proofErr w:type="spellStart"/>
            <w:r>
              <w:rPr>
                <w:rFonts w:cstheme="minorHAnsi"/>
              </w:rPr>
              <w:t>Ama</w:t>
            </w:r>
            <w:proofErr w:type="spellEnd"/>
            <w:r>
              <w:rPr>
                <w:rFonts w:cstheme="minorHAnsi"/>
              </w:rPr>
              <w:t>” (Forest Waters)</w:t>
            </w:r>
          </w:p>
        </w:tc>
        <w:tc>
          <w:tcPr>
            <w:tcW w:w="85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D72C38E" w14:textId="77777777" w:rsidR="005D44BC" w:rsidRPr="00F162D0" w:rsidRDefault="005D44BC" w:rsidP="005D44BC">
            <w:pPr>
              <w:rPr>
                <w:rFonts w:cstheme="minorHAnsi"/>
                <w:b/>
              </w:rPr>
            </w:pPr>
            <w:r w:rsidRPr="00F162D0">
              <w:rPr>
                <w:rFonts w:cstheme="minorHAnsi"/>
                <w:b/>
              </w:rPr>
              <w:t>Level</w:t>
            </w:r>
          </w:p>
        </w:tc>
        <w:tc>
          <w:tcPr>
            <w:tcW w:w="857" w:type="pct"/>
            <w:tcBorders>
              <w:top w:val="single" w:sz="12" w:space="0" w:color="auto"/>
              <w:left w:val="single" w:sz="12" w:space="0" w:color="auto"/>
              <w:bottom w:val="single" w:sz="12" w:space="0" w:color="auto"/>
              <w:right w:val="single" w:sz="12" w:space="0" w:color="auto"/>
            </w:tcBorders>
            <w:shd w:val="clear" w:color="auto" w:fill="auto"/>
          </w:tcPr>
          <w:p w14:paraId="66C4FF3E" w14:textId="124942E5" w:rsidR="005D44BC" w:rsidRPr="00BA0FAB" w:rsidRDefault="00D62ACA" w:rsidP="005D44BC">
            <w:pPr>
              <w:rPr>
                <w:rFonts w:cstheme="minorHAnsi"/>
              </w:rPr>
            </w:pPr>
            <w:r>
              <w:rPr>
                <w:rFonts w:cstheme="minorHAnsi"/>
              </w:rPr>
              <w:t>1st</w:t>
            </w:r>
          </w:p>
        </w:tc>
        <w:tc>
          <w:tcPr>
            <w:tcW w:w="4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80D3A7" w14:textId="77777777" w:rsidR="005D44BC" w:rsidRPr="00F162D0" w:rsidRDefault="005D44BC" w:rsidP="005D44BC">
            <w:pPr>
              <w:rPr>
                <w:rFonts w:cstheme="minorHAnsi"/>
                <w:b/>
              </w:rPr>
            </w:pPr>
            <w:r w:rsidRPr="00F162D0">
              <w:rPr>
                <w:rFonts w:cstheme="minorHAnsi"/>
                <w:b/>
              </w:rPr>
              <w:t>Max HP</w:t>
            </w:r>
          </w:p>
        </w:tc>
        <w:tc>
          <w:tcPr>
            <w:tcW w:w="335" w:type="pct"/>
            <w:tcBorders>
              <w:top w:val="single" w:sz="12" w:space="0" w:color="auto"/>
              <w:left w:val="single" w:sz="12" w:space="0" w:color="auto"/>
              <w:bottom w:val="single" w:sz="12" w:space="0" w:color="auto"/>
            </w:tcBorders>
            <w:shd w:val="clear" w:color="auto" w:fill="auto"/>
          </w:tcPr>
          <w:p w14:paraId="1F447740" w14:textId="2C1A738B" w:rsidR="005D44BC" w:rsidRPr="00BA0FAB" w:rsidRDefault="008E3398" w:rsidP="005D44BC">
            <w:pPr>
              <w:rPr>
                <w:rFonts w:cstheme="minorHAnsi"/>
              </w:rPr>
            </w:pPr>
            <w:r>
              <w:rPr>
                <w:rFonts w:cstheme="minorHAnsi"/>
              </w:rPr>
              <w:t>10</w:t>
            </w:r>
          </w:p>
        </w:tc>
      </w:tr>
    </w:tbl>
    <w:p w14:paraId="24FC29AC" w14:textId="77777777" w:rsidR="00065EDD" w:rsidRDefault="00065EDD" w:rsidP="00065EDD">
      <w:pPr>
        <w:pStyle w:val="NoSpacing"/>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11"/>
        <w:gridCol w:w="613"/>
        <w:gridCol w:w="679"/>
        <w:gridCol w:w="612"/>
        <w:gridCol w:w="612"/>
        <w:gridCol w:w="586"/>
        <w:gridCol w:w="637"/>
        <w:gridCol w:w="612"/>
        <w:gridCol w:w="553"/>
        <w:gridCol w:w="692"/>
        <w:gridCol w:w="612"/>
        <w:gridCol w:w="582"/>
        <w:gridCol w:w="659"/>
        <w:gridCol w:w="612"/>
        <w:gridCol w:w="617"/>
        <w:gridCol w:w="619"/>
        <w:gridCol w:w="612"/>
        <w:gridCol w:w="496"/>
      </w:tblGrid>
      <w:tr w:rsidR="00D76F07" w:rsidRPr="00F162D0" w14:paraId="345D5AEE" w14:textId="77777777" w:rsidTr="007723B0">
        <w:tc>
          <w:tcPr>
            <w:tcW w:w="863" w:type="pct"/>
            <w:gridSpan w:val="3"/>
            <w:tcBorders>
              <w:top w:val="single" w:sz="12" w:space="0" w:color="auto"/>
              <w:left w:val="single" w:sz="12" w:space="0" w:color="auto"/>
              <w:bottom w:val="single" w:sz="12" w:space="0" w:color="auto"/>
              <w:right w:val="nil"/>
            </w:tcBorders>
            <w:shd w:val="clear" w:color="auto" w:fill="D9D9D9" w:themeFill="background1" w:themeFillShade="D9"/>
          </w:tcPr>
          <w:p w14:paraId="78D77523" w14:textId="77777777" w:rsidR="00337F9D" w:rsidRPr="00F162D0" w:rsidRDefault="00337F9D" w:rsidP="00E32842">
            <w:pPr>
              <w:jc w:val="center"/>
              <w:rPr>
                <w:rFonts w:cstheme="minorHAnsi"/>
                <w:b/>
              </w:rPr>
            </w:pPr>
            <w:r w:rsidRPr="00F162D0">
              <w:rPr>
                <w:rFonts w:cstheme="minorHAnsi"/>
                <w:b/>
              </w:rPr>
              <w:t>Str</w:t>
            </w:r>
            <w:r w:rsidR="00CE1047" w:rsidRPr="00F162D0">
              <w:rPr>
                <w:rFonts w:cstheme="minorHAnsi"/>
                <w:b/>
              </w:rPr>
              <w:t>ength</w:t>
            </w:r>
          </w:p>
        </w:tc>
        <w:tc>
          <w:tcPr>
            <w:tcW w:w="822" w:type="pct"/>
            <w:gridSpan w:val="3"/>
            <w:tcBorders>
              <w:top w:val="single" w:sz="12" w:space="0" w:color="auto"/>
              <w:left w:val="nil"/>
              <w:bottom w:val="single" w:sz="12" w:space="0" w:color="auto"/>
              <w:right w:val="nil"/>
            </w:tcBorders>
            <w:shd w:val="clear" w:color="auto" w:fill="D9D9D9" w:themeFill="background1" w:themeFillShade="D9"/>
          </w:tcPr>
          <w:p w14:paraId="7CB5AEC1" w14:textId="77777777" w:rsidR="00337F9D" w:rsidRPr="00F162D0" w:rsidRDefault="00CE1047" w:rsidP="00E32842">
            <w:pPr>
              <w:jc w:val="center"/>
              <w:rPr>
                <w:rFonts w:cstheme="minorHAnsi"/>
                <w:b/>
              </w:rPr>
            </w:pPr>
            <w:r w:rsidRPr="00F162D0">
              <w:rPr>
                <w:rFonts w:cstheme="minorHAnsi"/>
                <w:b/>
              </w:rPr>
              <w:t>Intelligence</w:t>
            </w:r>
          </w:p>
        </w:tc>
        <w:tc>
          <w:tcPr>
            <w:tcW w:w="818" w:type="pct"/>
            <w:gridSpan w:val="3"/>
            <w:tcBorders>
              <w:top w:val="single" w:sz="12" w:space="0" w:color="auto"/>
              <w:left w:val="nil"/>
              <w:bottom w:val="single" w:sz="12" w:space="0" w:color="auto"/>
              <w:right w:val="nil"/>
            </w:tcBorders>
            <w:shd w:val="clear" w:color="auto" w:fill="D9D9D9" w:themeFill="background1" w:themeFillShade="D9"/>
          </w:tcPr>
          <w:p w14:paraId="60FE29CF" w14:textId="77777777" w:rsidR="00337F9D" w:rsidRPr="00F162D0" w:rsidRDefault="00CE1047" w:rsidP="00E32842">
            <w:pPr>
              <w:jc w:val="center"/>
              <w:rPr>
                <w:rFonts w:cstheme="minorHAnsi"/>
                <w:b/>
              </w:rPr>
            </w:pPr>
            <w:r w:rsidRPr="00F162D0">
              <w:rPr>
                <w:rFonts w:cstheme="minorHAnsi"/>
                <w:b/>
              </w:rPr>
              <w:t>Wisdom</w:t>
            </w:r>
          </w:p>
        </w:tc>
        <w:tc>
          <w:tcPr>
            <w:tcW w:w="856" w:type="pct"/>
            <w:gridSpan w:val="3"/>
            <w:tcBorders>
              <w:top w:val="single" w:sz="12" w:space="0" w:color="auto"/>
              <w:left w:val="nil"/>
              <w:bottom w:val="single" w:sz="12" w:space="0" w:color="auto"/>
              <w:right w:val="nil"/>
            </w:tcBorders>
            <w:shd w:val="clear" w:color="auto" w:fill="D9D9D9" w:themeFill="background1" w:themeFillShade="D9"/>
          </w:tcPr>
          <w:p w14:paraId="1196C23E" w14:textId="77777777" w:rsidR="00337F9D" w:rsidRPr="00F162D0" w:rsidRDefault="00CE1047" w:rsidP="00E32842">
            <w:pPr>
              <w:jc w:val="center"/>
              <w:rPr>
                <w:rFonts w:cstheme="minorHAnsi"/>
                <w:b/>
              </w:rPr>
            </w:pPr>
            <w:r w:rsidRPr="00F162D0">
              <w:rPr>
                <w:rFonts w:cstheme="minorHAnsi"/>
                <w:b/>
              </w:rPr>
              <w:t>Dexterity</w:t>
            </w:r>
          </w:p>
        </w:tc>
        <w:tc>
          <w:tcPr>
            <w:tcW w:w="857" w:type="pct"/>
            <w:gridSpan w:val="3"/>
            <w:tcBorders>
              <w:top w:val="single" w:sz="12" w:space="0" w:color="auto"/>
              <w:left w:val="nil"/>
              <w:bottom w:val="single" w:sz="12" w:space="0" w:color="auto"/>
              <w:right w:val="nil"/>
            </w:tcBorders>
            <w:shd w:val="clear" w:color="auto" w:fill="D9D9D9" w:themeFill="background1" w:themeFillShade="D9"/>
          </w:tcPr>
          <w:p w14:paraId="5FA68868" w14:textId="77777777" w:rsidR="00337F9D" w:rsidRPr="00F162D0" w:rsidRDefault="00CE1047" w:rsidP="00E32842">
            <w:pPr>
              <w:jc w:val="center"/>
              <w:rPr>
                <w:rFonts w:cstheme="minorHAnsi"/>
                <w:b/>
              </w:rPr>
            </w:pPr>
            <w:r w:rsidRPr="00F162D0">
              <w:rPr>
                <w:rFonts w:cstheme="minorHAnsi"/>
                <w:b/>
              </w:rPr>
              <w:t>Constitution</w:t>
            </w:r>
          </w:p>
        </w:tc>
        <w:tc>
          <w:tcPr>
            <w:tcW w:w="785" w:type="pct"/>
            <w:gridSpan w:val="3"/>
            <w:tcBorders>
              <w:top w:val="single" w:sz="12" w:space="0" w:color="auto"/>
              <w:left w:val="nil"/>
              <w:bottom w:val="single" w:sz="12" w:space="0" w:color="auto"/>
              <w:right w:val="single" w:sz="12" w:space="0" w:color="auto"/>
            </w:tcBorders>
            <w:shd w:val="clear" w:color="auto" w:fill="D9D9D9" w:themeFill="background1" w:themeFillShade="D9"/>
          </w:tcPr>
          <w:p w14:paraId="12CBED5A" w14:textId="77777777" w:rsidR="00337F9D" w:rsidRPr="00F162D0" w:rsidRDefault="00CE1047" w:rsidP="00E32842">
            <w:pPr>
              <w:jc w:val="center"/>
              <w:rPr>
                <w:rFonts w:cstheme="minorHAnsi"/>
                <w:b/>
              </w:rPr>
            </w:pPr>
            <w:r w:rsidRPr="00F162D0">
              <w:rPr>
                <w:rFonts w:cstheme="minorHAnsi"/>
                <w:b/>
              </w:rPr>
              <w:t>Charisma</w:t>
            </w:r>
          </w:p>
        </w:tc>
      </w:tr>
      <w:tr w:rsidR="008D36BC" w:rsidRPr="000E3407" w14:paraId="65D7A1E7" w14:textId="77777777" w:rsidTr="007723B0">
        <w:tc>
          <w:tcPr>
            <w:tcW w:w="277" w:type="pct"/>
            <w:tcBorders>
              <w:top w:val="single" w:sz="12" w:space="0" w:color="auto"/>
              <w:left w:val="single" w:sz="12" w:space="0" w:color="auto"/>
              <w:bottom w:val="single" w:sz="12" w:space="0" w:color="auto"/>
              <w:right w:val="nil"/>
            </w:tcBorders>
          </w:tcPr>
          <w:p w14:paraId="7C763001" w14:textId="67712B5B" w:rsidR="00847FF9" w:rsidRPr="000E3407" w:rsidRDefault="008E3398" w:rsidP="00E32842">
            <w:pPr>
              <w:jc w:val="center"/>
              <w:rPr>
                <w:rFonts w:cstheme="minorHAnsi"/>
              </w:rPr>
            </w:pPr>
            <w:r>
              <w:rPr>
                <w:rFonts w:cstheme="minorHAnsi"/>
              </w:rPr>
              <w:t>13</w:t>
            </w:r>
          </w:p>
        </w:tc>
        <w:tc>
          <w:tcPr>
            <w:tcW w:w="278" w:type="pct"/>
            <w:tcBorders>
              <w:top w:val="single" w:sz="12" w:space="0" w:color="auto"/>
              <w:left w:val="nil"/>
              <w:bottom w:val="single" w:sz="12" w:space="0" w:color="auto"/>
              <w:right w:val="nil"/>
            </w:tcBorders>
          </w:tcPr>
          <w:p w14:paraId="5D1C8482" w14:textId="77777777" w:rsidR="00847FF9" w:rsidRPr="000E3407" w:rsidRDefault="00847FF9" w:rsidP="00E32842">
            <w:pPr>
              <w:jc w:val="center"/>
              <w:rPr>
                <w:rFonts w:cstheme="minorHAnsi"/>
              </w:rPr>
            </w:pPr>
            <w:r>
              <w:rPr>
                <w:rFonts w:cstheme="minorHAnsi"/>
              </w:rPr>
              <w:t>/</w:t>
            </w:r>
          </w:p>
        </w:tc>
        <w:tc>
          <w:tcPr>
            <w:tcW w:w="307" w:type="pct"/>
            <w:tcBorders>
              <w:top w:val="single" w:sz="12" w:space="0" w:color="auto"/>
              <w:left w:val="nil"/>
              <w:bottom w:val="single" w:sz="12" w:space="0" w:color="auto"/>
            </w:tcBorders>
          </w:tcPr>
          <w:p w14:paraId="2A1449AB" w14:textId="3D90840D" w:rsidR="00847FF9" w:rsidRPr="000E3407" w:rsidRDefault="008E3398" w:rsidP="00E32842">
            <w:pPr>
              <w:jc w:val="center"/>
              <w:rPr>
                <w:rFonts w:cstheme="minorHAnsi"/>
              </w:rPr>
            </w:pPr>
            <w:r>
              <w:rPr>
                <w:rFonts w:cstheme="minorHAnsi"/>
              </w:rPr>
              <w:t>+1</w:t>
            </w:r>
          </w:p>
        </w:tc>
        <w:tc>
          <w:tcPr>
            <w:tcW w:w="278" w:type="pct"/>
            <w:tcBorders>
              <w:top w:val="single" w:sz="12" w:space="0" w:color="auto"/>
              <w:bottom w:val="single" w:sz="12" w:space="0" w:color="auto"/>
              <w:right w:val="nil"/>
            </w:tcBorders>
          </w:tcPr>
          <w:p w14:paraId="675AE1D0" w14:textId="270F1678" w:rsidR="00847FF9" w:rsidRPr="000E3407" w:rsidRDefault="008E3398" w:rsidP="00E32842">
            <w:pPr>
              <w:jc w:val="center"/>
              <w:rPr>
                <w:rFonts w:cstheme="minorHAnsi"/>
              </w:rPr>
            </w:pPr>
            <w:r>
              <w:rPr>
                <w:rFonts w:cstheme="minorHAnsi"/>
              </w:rPr>
              <w:t>16</w:t>
            </w:r>
          </w:p>
        </w:tc>
        <w:tc>
          <w:tcPr>
            <w:tcW w:w="278" w:type="pct"/>
            <w:tcBorders>
              <w:top w:val="single" w:sz="12" w:space="0" w:color="auto"/>
              <w:left w:val="nil"/>
              <w:bottom w:val="single" w:sz="12" w:space="0" w:color="auto"/>
              <w:right w:val="nil"/>
            </w:tcBorders>
          </w:tcPr>
          <w:p w14:paraId="2495C759" w14:textId="77777777" w:rsidR="00847FF9" w:rsidRPr="000E3407" w:rsidRDefault="00847FF9" w:rsidP="00E32842">
            <w:pPr>
              <w:jc w:val="center"/>
              <w:rPr>
                <w:rFonts w:cstheme="minorHAnsi"/>
              </w:rPr>
            </w:pPr>
            <w:r>
              <w:rPr>
                <w:rFonts w:cstheme="minorHAnsi"/>
              </w:rPr>
              <w:t>/</w:t>
            </w:r>
          </w:p>
        </w:tc>
        <w:tc>
          <w:tcPr>
            <w:tcW w:w="266" w:type="pct"/>
            <w:tcBorders>
              <w:top w:val="single" w:sz="12" w:space="0" w:color="auto"/>
              <w:left w:val="nil"/>
              <w:bottom w:val="single" w:sz="12" w:space="0" w:color="auto"/>
            </w:tcBorders>
          </w:tcPr>
          <w:p w14:paraId="210D728E" w14:textId="3BDAD67D" w:rsidR="00847FF9" w:rsidRPr="000E3407" w:rsidRDefault="008E3398" w:rsidP="00E32842">
            <w:pPr>
              <w:jc w:val="center"/>
              <w:rPr>
                <w:rFonts w:cstheme="minorHAnsi"/>
              </w:rPr>
            </w:pPr>
            <w:r>
              <w:rPr>
                <w:rFonts w:cstheme="minorHAnsi"/>
              </w:rPr>
              <w:t>+2</w:t>
            </w:r>
          </w:p>
        </w:tc>
        <w:tc>
          <w:tcPr>
            <w:tcW w:w="289" w:type="pct"/>
            <w:tcBorders>
              <w:top w:val="single" w:sz="12" w:space="0" w:color="auto"/>
              <w:bottom w:val="single" w:sz="12" w:space="0" w:color="auto"/>
              <w:right w:val="nil"/>
            </w:tcBorders>
          </w:tcPr>
          <w:p w14:paraId="1BF08788" w14:textId="5B0DF77F" w:rsidR="00847FF9" w:rsidRPr="000E3407" w:rsidRDefault="008E3398" w:rsidP="00E32842">
            <w:pPr>
              <w:jc w:val="center"/>
              <w:rPr>
                <w:rFonts w:cstheme="minorHAnsi"/>
              </w:rPr>
            </w:pPr>
            <w:r>
              <w:rPr>
                <w:rFonts w:cstheme="minorHAnsi"/>
              </w:rPr>
              <w:t>13</w:t>
            </w:r>
          </w:p>
        </w:tc>
        <w:tc>
          <w:tcPr>
            <w:tcW w:w="278" w:type="pct"/>
            <w:tcBorders>
              <w:top w:val="single" w:sz="12" w:space="0" w:color="auto"/>
              <w:left w:val="nil"/>
              <w:bottom w:val="single" w:sz="12" w:space="0" w:color="auto"/>
              <w:right w:val="nil"/>
            </w:tcBorders>
          </w:tcPr>
          <w:p w14:paraId="758C2CFE" w14:textId="77777777" w:rsidR="00847FF9" w:rsidRPr="000E3407" w:rsidRDefault="00847FF9" w:rsidP="00E32842">
            <w:pPr>
              <w:jc w:val="center"/>
              <w:rPr>
                <w:rFonts w:cstheme="minorHAnsi"/>
              </w:rPr>
            </w:pPr>
            <w:r>
              <w:rPr>
                <w:rFonts w:cstheme="minorHAnsi"/>
              </w:rPr>
              <w:t>/</w:t>
            </w:r>
          </w:p>
        </w:tc>
        <w:tc>
          <w:tcPr>
            <w:tcW w:w="251" w:type="pct"/>
            <w:tcBorders>
              <w:top w:val="single" w:sz="12" w:space="0" w:color="auto"/>
              <w:left w:val="nil"/>
              <w:bottom w:val="single" w:sz="12" w:space="0" w:color="auto"/>
            </w:tcBorders>
          </w:tcPr>
          <w:p w14:paraId="1DA6FC25" w14:textId="46AFFDCE" w:rsidR="00847FF9" w:rsidRPr="000E3407" w:rsidRDefault="008E3398" w:rsidP="00E32842">
            <w:pPr>
              <w:jc w:val="center"/>
              <w:rPr>
                <w:rFonts w:cstheme="minorHAnsi"/>
              </w:rPr>
            </w:pPr>
            <w:r>
              <w:rPr>
                <w:rFonts w:cstheme="minorHAnsi"/>
              </w:rPr>
              <w:t>+1</w:t>
            </w:r>
          </w:p>
        </w:tc>
        <w:tc>
          <w:tcPr>
            <w:tcW w:w="314" w:type="pct"/>
            <w:tcBorders>
              <w:top w:val="single" w:sz="12" w:space="0" w:color="auto"/>
              <w:bottom w:val="single" w:sz="12" w:space="0" w:color="auto"/>
              <w:right w:val="nil"/>
            </w:tcBorders>
          </w:tcPr>
          <w:p w14:paraId="2A23D243" w14:textId="26B70DE3" w:rsidR="00847FF9" w:rsidRPr="000E3407" w:rsidRDefault="008E3398" w:rsidP="00E32842">
            <w:pPr>
              <w:jc w:val="center"/>
              <w:rPr>
                <w:rFonts w:cstheme="minorHAnsi"/>
              </w:rPr>
            </w:pPr>
            <w:r>
              <w:rPr>
                <w:rFonts w:cstheme="minorHAnsi"/>
              </w:rPr>
              <w:t>18</w:t>
            </w:r>
          </w:p>
        </w:tc>
        <w:tc>
          <w:tcPr>
            <w:tcW w:w="278" w:type="pct"/>
            <w:tcBorders>
              <w:top w:val="single" w:sz="12" w:space="0" w:color="auto"/>
              <w:left w:val="nil"/>
              <w:bottom w:val="single" w:sz="12" w:space="0" w:color="auto"/>
              <w:right w:val="nil"/>
            </w:tcBorders>
          </w:tcPr>
          <w:p w14:paraId="3B461E5F" w14:textId="77777777" w:rsidR="00847FF9" w:rsidRPr="000E3407" w:rsidRDefault="00847FF9" w:rsidP="00E32842">
            <w:pPr>
              <w:jc w:val="center"/>
              <w:rPr>
                <w:rFonts w:cstheme="minorHAnsi"/>
              </w:rPr>
            </w:pPr>
            <w:r>
              <w:rPr>
                <w:rFonts w:cstheme="minorHAnsi"/>
              </w:rPr>
              <w:t>/</w:t>
            </w:r>
          </w:p>
        </w:tc>
        <w:tc>
          <w:tcPr>
            <w:tcW w:w="264" w:type="pct"/>
            <w:tcBorders>
              <w:top w:val="single" w:sz="12" w:space="0" w:color="auto"/>
              <w:left w:val="nil"/>
              <w:bottom w:val="single" w:sz="12" w:space="0" w:color="auto"/>
            </w:tcBorders>
          </w:tcPr>
          <w:p w14:paraId="0C07E7AD" w14:textId="290A0F30" w:rsidR="00847FF9" w:rsidRPr="000E3407" w:rsidRDefault="008E3398" w:rsidP="00E32842">
            <w:pPr>
              <w:jc w:val="center"/>
              <w:rPr>
                <w:rFonts w:cstheme="minorHAnsi"/>
              </w:rPr>
            </w:pPr>
            <w:r>
              <w:rPr>
                <w:rFonts w:cstheme="minorHAnsi"/>
              </w:rPr>
              <w:t>+3</w:t>
            </w:r>
          </w:p>
        </w:tc>
        <w:tc>
          <w:tcPr>
            <w:tcW w:w="299" w:type="pct"/>
            <w:tcBorders>
              <w:top w:val="single" w:sz="12" w:space="0" w:color="auto"/>
              <w:bottom w:val="single" w:sz="12" w:space="0" w:color="auto"/>
              <w:right w:val="nil"/>
            </w:tcBorders>
          </w:tcPr>
          <w:p w14:paraId="264F7E10" w14:textId="40119173" w:rsidR="00847FF9" w:rsidRPr="000E3407" w:rsidRDefault="008E3398" w:rsidP="00E32842">
            <w:pPr>
              <w:jc w:val="center"/>
              <w:rPr>
                <w:rFonts w:cstheme="minorHAnsi"/>
              </w:rPr>
            </w:pPr>
            <w:r>
              <w:rPr>
                <w:rFonts w:cstheme="minorHAnsi"/>
              </w:rPr>
              <w:t>13</w:t>
            </w:r>
          </w:p>
        </w:tc>
        <w:tc>
          <w:tcPr>
            <w:tcW w:w="278" w:type="pct"/>
            <w:tcBorders>
              <w:top w:val="single" w:sz="12" w:space="0" w:color="auto"/>
              <w:left w:val="nil"/>
              <w:bottom w:val="single" w:sz="12" w:space="0" w:color="auto"/>
              <w:right w:val="nil"/>
            </w:tcBorders>
          </w:tcPr>
          <w:p w14:paraId="52A3F7B7" w14:textId="77777777" w:rsidR="00847FF9" w:rsidRPr="000E3407" w:rsidRDefault="00847FF9" w:rsidP="00E32842">
            <w:pPr>
              <w:jc w:val="center"/>
              <w:rPr>
                <w:rFonts w:cstheme="minorHAnsi"/>
              </w:rPr>
            </w:pPr>
            <w:r>
              <w:rPr>
                <w:rFonts w:cstheme="minorHAnsi"/>
              </w:rPr>
              <w:t>/</w:t>
            </w:r>
          </w:p>
        </w:tc>
        <w:tc>
          <w:tcPr>
            <w:tcW w:w="280" w:type="pct"/>
            <w:tcBorders>
              <w:top w:val="single" w:sz="12" w:space="0" w:color="auto"/>
              <w:left w:val="nil"/>
              <w:bottom w:val="single" w:sz="12" w:space="0" w:color="auto"/>
            </w:tcBorders>
          </w:tcPr>
          <w:p w14:paraId="77630164" w14:textId="6277FF85" w:rsidR="00847FF9" w:rsidRPr="000E3407" w:rsidRDefault="008E3398" w:rsidP="00E32842">
            <w:pPr>
              <w:jc w:val="center"/>
              <w:rPr>
                <w:rFonts w:cstheme="minorHAnsi"/>
              </w:rPr>
            </w:pPr>
            <w:r>
              <w:rPr>
                <w:rFonts w:cstheme="minorHAnsi"/>
              </w:rPr>
              <w:t>+1</w:t>
            </w:r>
          </w:p>
        </w:tc>
        <w:tc>
          <w:tcPr>
            <w:tcW w:w="281" w:type="pct"/>
            <w:tcBorders>
              <w:top w:val="single" w:sz="12" w:space="0" w:color="auto"/>
              <w:bottom w:val="single" w:sz="12" w:space="0" w:color="auto"/>
              <w:right w:val="nil"/>
            </w:tcBorders>
          </w:tcPr>
          <w:p w14:paraId="2C395855" w14:textId="655133DC" w:rsidR="00847FF9" w:rsidRPr="000E3407" w:rsidRDefault="008E3398" w:rsidP="00E32842">
            <w:pPr>
              <w:jc w:val="center"/>
              <w:rPr>
                <w:rFonts w:cstheme="minorHAnsi"/>
              </w:rPr>
            </w:pPr>
            <w:r>
              <w:rPr>
                <w:rFonts w:cstheme="minorHAnsi"/>
              </w:rPr>
              <w:t>12</w:t>
            </w:r>
          </w:p>
        </w:tc>
        <w:tc>
          <w:tcPr>
            <w:tcW w:w="278" w:type="pct"/>
            <w:tcBorders>
              <w:top w:val="single" w:sz="12" w:space="0" w:color="auto"/>
              <w:left w:val="nil"/>
              <w:bottom w:val="single" w:sz="12" w:space="0" w:color="auto"/>
              <w:right w:val="nil"/>
            </w:tcBorders>
          </w:tcPr>
          <w:p w14:paraId="2EFE8A39" w14:textId="77777777" w:rsidR="00847FF9" w:rsidRPr="000E3407" w:rsidRDefault="00847FF9" w:rsidP="00E32842">
            <w:pPr>
              <w:jc w:val="center"/>
              <w:rPr>
                <w:rFonts w:cstheme="minorHAnsi"/>
              </w:rPr>
            </w:pPr>
            <w:r>
              <w:rPr>
                <w:rFonts w:cstheme="minorHAnsi"/>
              </w:rPr>
              <w:t>/</w:t>
            </w:r>
          </w:p>
        </w:tc>
        <w:tc>
          <w:tcPr>
            <w:tcW w:w="226" w:type="pct"/>
            <w:tcBorders>
              <w:top w:val="single" w:sz="12" w:space="0" w:color="auto"/>
              <w:left w:val="nil"/>
              <w:bottom w:val="single" w:sz="12" w:space="0" w:color="auto"/>
              <w:right w:val="single" w:sz="12" w:space="0" w:color="auto"/>
            </w:tcBorders>
          </w:tcPr>
          <w:p w14:paraId="76098246" w14:textId="741387B0" w:rsidR="00847FF9" w:rsidRPr="000E3407" w:rsidRDefault="008E3398" w:rsidP="00E32842">
            <w:pPr>
              <w:jc w:val="center"/>
              <w:rPr>
                <w:rFonts w:cstheme="minorHAnsi"/>
              </w:rPr>
            </w:pPr>
            <w:r>
              <w:rPr>
                <w:rFonts w:cstheme="minorHAnsi"/>
              </w:rPr>
              <w:t>+0</w:t>
            </w:r>
          </w:p>
        </w:tc>
      </w:tr>
    </w:tbl>
    <w:p w14:paraId="1C6AF91B" w14:textId="77777777" w:rsidR="00065EDD" w:rsidRDefault="00065EDD" w:rsidP="00065EDD">
      <w:pPr>
        <w:pStyle w:val="NoSpacing"/>
      </w:pPr>
    </w:p>
    <w:tbl>
      <w:tblPr>
        <w:tblStyle w:val="TableGrid"/>
        <w:tblW w:w="5000" w:type="pct"/>
        <w:tblLayout w:type="fixed"/>
        <w:tblLook w:val="04A0" w:firstRow="1" w:lastRow="0" w:firstColumn="1" w:lastColumn="0" w:noHBand="0" w:noVBand="1"/>
      </w:tblPr>
      <w:tblGrid>
        <w:gridCol w:w="1908"/>
        <w:gridCol w:w="1802"/>
        <w:gridCol w:w="1802"/>
        <w:gridCol w:w="1886"/>
        <w:gridCol w:w="1897"/>
        <w:gridCol w:w="1721"/>
      </w:tblGrid>
      <w:tr w:rsidR="00D76F07" w:rsidRPr="00F162D0" w14:paraId="2B63ED44" w14:textId="77777777" w:rsidTr="007723B0">
        <w:tc>
          <w:tcPr>
            <w:tcW w:w="866" w:type="pct"/>
            <w:tcBorders>
              <w:top w:val="single" w:sz="12" w:space="0" w:color="auto"/>
              <w:left w:val="single" w:sz="12" w:space="0" w:color="auto"/>
              <w:bottom w:val="single" w:sz="12" w:space="0" w:color="auto"/>
              <w:right w:val="nil"/>
            </w:tcBorders>
            <w:shd w:val="clear" w:color="auto" w:fill="D9D9D9" w:themeFill="background1" w:themeFillShade="D9"/>
          </w:tcPr>
          <w:p w14:paraId="4EE340A6" w14:textId="77777777" w:rsidR="002A4494" w:rsidRPr="00F162D0" w:rsidRDefault="002A4494" w:rsidP="002A4494">
            <w:pPr>
              <w:jc w:val="center"/>
              <w:rPr>
                <w:rFonts w:cstheme="minorHAnsi"/>
                <w:b/>
              </w:rPr>
            </w:pPr>
            <w:r w:rsidRPr="00F162D0">
              <w:rPr>
                <w:rFonts w:cstheme="minorHAnsi"/>
                <w:b/>
              </w:rPr>
              <w:t>Fortitude</w:t>
            </w:r>
          </w:p>
        </w:tc>
        <w:tc>
          <w:tcPr>
            <w:tcW w:w="818" w:type="pct"/>
            <w:tcBorders>
              <w:top w:val="single" w:sz="12" w:space="0" w:color="auto"/>
              <w:left w:val="nil"/>
              <w:bottom w:val="single" w:sz="12" w:space="0" w:color="auto"/>
              <w:right w:val="nil"/>
            </w:tcBorders>
            <w:shd w:val="clear" w:color="auto" w:fill="D9D9D9" w:themeFill="background1" w:themeFillShade="D9"/>
          </w:tcPr>
          <w:p w14:paraId="7F33F0D9" w14:textId="77777777" w:rsidR="002A4494" w:rsidRPr="00F162D0" w:rsidRDefault="002A4494" w:rsidP="002A4494">
            <w:pPr>
              <w:jc w:val="center"/>
              <w:rPr>
                <w:rFonts w:cstheme="minorHAnsi"/>
                <w:b/>
              </w:rPr>
            </w:pPr>
            <w:r w:rsidRPr="00F162D0">
              <w:rPr>
                <w:rFonts w:cstheme="minorHAnsi"/>
                <w:b/>
              </w:rPr>
              <w:t>Reflex</w:t>
            </w:r>
          </w:p>
        </w:tc>
        <w:tc>
          <w:tcPr>
            <w:tcW w:w="818" w:type="pct"/>
            <w:tcBorders>
              <w:top w:val="single" w:sz="12" w:space="0" w:color="auto"/>
              <w:left w:val="nil"/>
              <w:bottom w:val="single" w:sz="12" w:space="0" w:color="auto"/>
              <w:right w:val="single" w:sz="12" w:space="0" w:color="auto"/>
            </w:tcBorders>
            <w:shd w:val="clear" w:color="auto" w:fill="D9D9D9" w:themeFill="background1" w:themeFillShade="D9"/>
          </w:tcPr>
          <w:p w14:paraId="06ABBF27" w14:textId="77777777" w:rsidR="002A4494" w:rsidRPr="00F162D0" w:rsidRDefault="002A4494" w:rsidP="002A4494">
            <w:pPr>
              <w:jc w:val="center"/>
              <w:rPr>
                <w:rFonts w:cstheme="minorHAnsi"/>
                <w:b/>
              </w:rPr>
            </w:pPr>
            <w:r w:rsidRPr="00F162D0">
              <w:rPr>
                <w:rFonts w:cstheme="minorHAnsi"/>
                <w:b/>
              </w:rPr>
              <w:t>Will</w:t>
            </w:r>
          </w:p>
        </w:tc>
        <w:tc>
          <w:tcPr>
            <w:tcW w:w="856" w:type="pct"/>
            <w:tcBorders>
              <w:top w:val="single" w:sz="12" w:space="0" w:color="auto"/>
              <w:left w:val="single" w:sz="12" w:space="0" w:color="auto"/>
              <w:bottom w:val="single" w:sz="12" w:space="0" w:color="auto"/>
              <w:right w:val="nil"/>
            </w:tcBorders>
            <w:shd w:val="clear" w:color="auto" w:fill="D9D9D9" w:themeFill="background1" w:themeFillShade="D9"/>
          </w:tcPr>
          <w:p w14:paraId="05D0FAA3" w14:textId="77777777" w:rsidR="002A4494" w:rsidRPr="00F162D0" w:rsidRDefault="002A4494" w:rsidP="002A4494">
            <w:pPr>
              <w:jc w:val="center"/>
              <w:rPr>
                <w:rFonts w:cstheme="minorHAnsi"/>
                <w:b/>
              </w:rPr>
            </w:pPr>
            <w:r w:rsidRPr="00F162D0">
              <w:rPr>
                <w:rFonts w:cstheme="minorHAnsi"/>
                <w:b/>
              </w:rPr>
              <w:t>Initiative</w:t>
            </w:r>
          </w:p>
        </w:tc>
        <w:tc>
          <w:tcPr>
            <w:tcW w:w="861" w:type="pct"/>
            <w:tcBorders>
              <w:top w:val="single" w:sz="12" w:space="0" w:color="auto"/>
              <w:left w:val="nil"/>
              <w:bottom w:val="single" w:sz="12" w:space="0" w:color="auto"/>
              <w:right w:val="nil"/>
            </w:tcBorders>
            <w:shd w:val="clear" w:color="auto" w:fill="D9D9D9" w:themeFill="background1" w:themeFillShade="D9"/>
          </w:tcPr>
          <w:p w14:paraId="3D2BECEC" w14:textId="77777777" w:rsidR="002A4494" w:rsidRPr="00F162D0" w:rsidRDefault="002A4494" w:rsidP="002A4494">
            <w:pPr>
              <w:jc w:val="center"/>
              <w:rPr>
                <w:rFonts w:cstheme="minorHAnsi"/>
                <w:b/>
              </w:rPr>
            </w:pPr>
            <w:r w:rsidRPr="00F162D0">
              <w:rPr>
                <w:rFonts w:cstheme="minorHAnsi"/>
                <w:b/>
              </w:rPr>
              <w:t>Move</w:t>
            </w:r>
          </w:p>
        </w:tc>
        <w:tc>
          <w:tcPr>
            <w:tcW w:w="781" w:type="pct"/>
            <w:tcBorders>
              <w:top w:val="single" w:sz="12" w:space="0" w:color="auto"/>
              <w:left w:val="nil"/>
              <w:bottom w:val="single" w:sz="12" w:space="0" w:color="auto"/>
              <w:right w:val="single" w:sz="12" w:space="0" w:color="auto"/>
            </w:tcBorders>
            <w:shd w:val="clear" w:color="auto" w:fill="D9D9D9" w:themeFill="background1" w:themeFillShade="D9"/>
          </w:tcPr>
          <w:p w14:paraId="592CEBEE" w14:textId="77777777" w:rsidR="002A4494" w:rsidRPr="00F162D0" w:rsidRDefault="002A4494" w:rsidP="002A4494">
            <w:pPr>
              <w:jc w:val="center"/>
              <w:rPr>
                <w:rFonts w:cstheme="minorHAnsi"/>
                <w:b/>
              </w:rPr>
            </w:pPr>
            <w:r w:rsidRPr="00F162D0">
              <w:rPr>
                <w:rFonts w:cstheme="minorHAnsi"/>
                <w:b/>
              </w:rPr>
              <w:t>BAB</w:t>
            </w:r>
          </w:p>
        </w:tc>
      </w:tr>
      <w:tr w:rsidR="00D76F07" w:rsidRPr="000E3407" w14:paraId="36EE4C5E" w14:textId="77777777" w:rsidTr="007723B0">
        <w:tc>
          <w:tcPr>
            <w:tcW w:w="866" w:type="pct"/>
            <w:tcBorders>
              <w:top w:val="single" w:sz="12" w:space="0" w:color="auto"/>
              <w:left w:val="single" w:sz="12" w:space="0" w:color="auto"/>
              <w:bottom w:val="single" w:sz="12" w:space="0" w:color="auto"/>
            </w:tcBorders>
          </w:tcPr>
          <w:p w14:paraId="33922172" w14:textId="2C496872" w:rsidR="002A4494" w:rsidRPr="000E3407" w:rsidRDefault="008E3398" w:rsidP="00D62ACA">
            <w:pPr>
              <w:jc w:val="center"/>
              <w:rPr>
                <w:rFonts w:cstheme="minorHAnsi"/>
              </w:rPr>
            </w:pPr>
            <w:r>
              <w:rPr>
                <w:rFonts w:cstheme="minorHAnsi"/>
              </w:rPr>
              <w:t>2</w:t>
            </w:r>
          </w:p>
        </w:tc>
        <w:tc>
          <w:tcPr>
            <w:tcW w:w="818" w:type="pct"/>
            <w:tcBorders>
              <w:top w:val="single" w:sz="12" w:space="0" w:color="auto"/>
              <w:bottom w:val="single" w:sz="12" w:space="0" w:color="auto"/>
            </w:tcBorders>
          </w:tcPr>
          <w:p w14:paraId="0819E0CB" w14:textId="17389A7C" w:rsidR="002A4494" w:rsidRPr="000E3407" w:rsidRDefault="008E3398" w:rsidP="003422B3">
            <w:pPr>
              <w:jc w:val="center"/>
              <w:rPr>
                <w:rFonts w:cstheme="minorHAnsi"/>
              </w:rPr>
            </w:pPr>
            <w:r>
              <w:rPr>
                <w:rFonts w:cstheme="minorHAnsi"/>
              </w:rPr>
              <w:t>3</w:t>
            </w:r>
          </w:p>
        </w:tc>
        <w:tc>
          <w:tcPr>
            <w:tcW w:w="818" w:type="pct"/>
            <w:tcBorders>
              <w:top w:val="single" w:sz="12" w:space="0" w:color="auto"/>
              <w:bottom w:val="single" w:sz="12" w:space="0" w:color="auto"/>
              <w:right w:val="single" w:sz="12" w:space="0" w:color="auto"/>
            </w:tcBorders>
          </w:tcPr>
          <w:p w14:paraId="63D17F12" w14:textId="3D8E4A15" w:rsidR="002A4494" w:rsidRPr="000E3407" w:rsidRDefault="008E3398" w:rsidP="00D62ACA">
            <w:pPr>
              <w:jc w:val="center"/>
              <w:rPr>
                <w:rFonts w:cstheme="minorHAnsi"/>
              </w:rPr>
            </w:pPr>
            <w:r>
              <w:rPr>
                <w:rFonts w:cstheme="minorHAnsi"/>
              </w:rPr>
              <w:t>3</w:t>
            </w:r>
          </w:p>
        </w:tc>
        <w:tc>
          <w:tcPr>
            <w:tcW w:w="856" w:type="pct"/>
            <w:tcBorders>
              <w:top w:val="single" w:sz="12" w:space="0" w:color="auto"/>
              <w:left w:val="single" w:sz="12" w:space="0" w:color="auto"/>
              <w:bottom w:val="single" w:sz="12" w:space="0" w:color="auto"/>
            </w:tcBorders>
          </w:tcPr>
          <w:p w14:paraId="7704BFA2" w14:textId="678165FF" w:rsidR="002A4494" w:rsidRPr="000E3407" w:rsidRDefault="008E3398" w:rsidP="003422B3">
            <w:pPr>
              <w:jc w:val="center"/>
              <w:rPr>
                <w:rFonts w:cstheme="minorHAnsi"/>
              </w:rPr>
            </w:pPr>
            <w:r>
              <w:rPr>
                <w:rFonts w:cstheme="minorHAnsi"/>
              </w:rPr>
              <w:t>+3</w:t>
            </w:r>
          </w:p>
        </w:tc>
        <w:tc>
          <w:tcPr>
            <w:tcW w:w="861" w:type="pct"/>
            <w:tcBorders>
              <w:top w:val="single" w:sz="12" w:space="0" w:color="auto"/>
              <w:bottom w:val="single" w:sz="12" w:space="0" w:color="auto"/>
            </w:tcBorders>
          </w:tcPr>
          <w:p w14:paraId="0C38B1DA" w14:textId="6A32D27B" w:rsidR="002A4494" w:rsidRPr="000E3407" w:rsidRDefault="008E3398" w:rsidP="00D62ACA">
            <w:pPr>
              <w:jc w:val="center"/>
              <w:rPr>
                <w:rFonts w:cstheme="minorHAnsi"/>
              </w:rPr>
            </w:pPr>
            <w:r>
              <w:rPr>
                <w:rFonts w:cstheme="minorHAnsi"/>
              </w:rPr>
              <w:t>6</w:t>
            </w:r>
          </w:p>
        </w:tc>
        <w:tc>
          <w:tcPr>
            <w:tcW w:w="781" w:type="pct"/>
            <w:tcBorders>
              <w:top w:val="single" w:sz="12" w:space="0" w:color="auto"/>
              <w:bottom w:val="single" w:sz="12" w:space="0" w:color="auto"/>
              <w:right w:val="single" w:sz="12" w:space="0" w:color="auto"/>
            </w:tcBorders>
          </w:tcPr>
          <w:p w14:paraId="760B9F61" w14:textId="3AC1B9A3" w:rsidR="002A4494" w:rsidRPr="000E3407" w:rsidRDefault="008E3398" w:rsidP="003422B3">
            <w:pPr>
              <w:jc w:val="center"/>
              <w:rPr>
                <w:rFonts w:cstheme="minorHAnsi"/>
              </w:rPr>
            </w:pPr>
            <w:r>
              <w:rPr>
                <w:rFonts w:cstheme="minorHAnsi"/>
              </w:rPr>
              <w:t>1</w:t>
            </w:r>
          </w:p>
        </w:tc>
      </w:tr>
    </w:tbl>
    <w:p w14:paraId="6EF47D00" w14:textId="77777777" w:rsidR="00065EDD" w:rsidRDefault="00065EDD" w:rsidP="00065EDD">
      <w:pPr>
        <w:pStyle w:val="NoSpacing"/>
      </w:pPr>
    </w:p>
    <w:tbl>
      <w:tblPr>
        <w:tblStyle w:val="TableGrid"/>
        <w:tblW w:w="5000" w:type="pct"/>
        <w:tblLayout w:type="fixed"/>
        <w:tblLook w:val="04A0" w:firstRow="1" w:lastRow="0" w:firstColumn="1" w:lastColumn="0" w:noHBand="0" w:noVBand="1"/>
      </w:tblPr>
      <w:tblGrid>
        <w:gridCol w:w="1907"/>
        <w:gridCol w:w="2340"/>
        <w:gridCol w:w="1265"/>
        <w:gridCol w:w="1886"/>
        <w:gridCol w:w="1888"/>
        <w:gridCol w:w="1730"/>
      </w:tblGrid>
      <w:tr w:rsidR="00D76F07" w:rsidRPr="00F162D0" w14:paraId="5B40295A" w14:textId="77777777" w:rsidTr="009B6AD2">
        <w:tc>
          <w:tcPr>
            <w:tcW w:w="866" w:type="pct"/>
            <w:tcBorders>
              <w:top w:val="single" w:sz="12" w:space="0" w:color="auto"/>
              <w:left w:val="single" w:sz="12" w:space="0" w:color="auto"/>
              <w:bottom w:val="single" w:sz="12" w:space="0" w:color="auto"/>
            </w:tcBorders>
            <w:shd w:val="clear" w:color="auto" w:fill="D9D9D9" w:themeFill="background1" w:themeFillShade="D9"/>
          </w:tcPr>
          <w:p w14:paraId="346C5473" w14:textId="77777777" w:rsidR="00585562" w:rsidRPr="00F162D0" w:rsidRDefault="00C111A5" w:rsidP="00E32842">
            <w:pPr>
              <w:rPr>
                <w:rFonts w:cstheme="minorHAnsi"/>
                <w:b/>
              </w:rPr>
            </w:pPr>
            <w:r w:rsidRPr="00F162D0">
              <w:rPr>
                <w:rFonts w:cstheme="minorHAnsi"/>
                <w:b/>
              </w:rPr>
              <w:t>Attack</w:t>
            </w:r>
          </w:p>
        </w:tc>
        <w:tc>
          <w:tcPr>
            <w:tcW w:w="1062" w:type="pct"/>
            <w:tcBorders>
              <w:top w:val="single" w:sz="12" w:space="0" w:color="auto"/>
              <w:bottom w:val="single" w:sz="12" w:space="0" w:color="auto"/>
            </w:tcBorders>
            <w:shd w:val="clear" w:color="auto" w:fill="D9D9D9" w:themeFill="background1" w:themeFillShade="D9"/>
          </w:tcPr>
          <w:p w14:paraId="3AF08589" w14:textId="77777777" w:rsidR="00585562" w:rsidRPr="00F162D0" w:rsidRDefault="00585562" w:rsidP="00CE1047">
            <w:pPr>
              <w:jc w:val="center"/>
              <w:rPr>
                <w:rFonts w:cstheme="minorHAnsi"/>
                <w:b/>
              </w:rPr>
            </w:pPr>
            <w:r w:rsidRPr="00F162D0">
              <w:rPr>
                <w:rFonts w:cstheme="minorHAnsi"/>
                <w:b/>
              </w:rPr>
              <w:t>Attack Bonus</w:t>
            </w:r>
          </w:p>
        </w:tc>
        <w:tc>
          <w:tcPr>
            <w:tcW w:w="574" w:type="pct"/>
            <w:tcBorders>
              <w:top w:val="single" w:sz="12" w:space="0" w:color="auto"/>
              <w:bottom w:val="single" w:sz="12" w:space="0" w:color="auto"/>
            </w:tcBorders>
            <w:shd w:val="clear" w:color="auto" w:fill="D9D9D9" w:themeFill="background1" w:themeFillShade="D9"/>
          </w:tcPr>
          <w:p w14:paraId="383FB6BB" w14:textId="77777777" w:rsidR="00585562" w:rsidRPr="00F162D0" w:rsidRDefault="00585562" w:rsidP="00CE1047">
            <w:pPr>
              <w:jc w:val="center"/>
              <w:rPr>
                <w:rFonts w:cstheme="minorHAnsi"/>
                <w:b/>
              </w:rPr>
            </w:pPr>
            <w:r w:rsidRPr="00F162D0">
              <w:rPr>
                <w:rFonts w:cstheme="minorHAnsi"/>
                <w:b/>
              </w:rPr>
              <w:t>Damage</w:t>
            </w:r>
          </w:p>
        </w:tc>
        <w:tc>
          <w:tcPr>
            <w:tcW w:w="856" w:type="pct"/>
            <w:tcBorders>
              <w:top w:val="single" w:sz="12" w:space="0" w:color="auto"/>
              <w:bottom w:val="single" w:sz="12" w:space="0" w:color="auto"/>
            </w:tcBorders>
            <w:shd w:val="clear" w:color="auto" w:fill="D9D9D9" w:themeFill="background1" w:themeFillShade="D9"/>
          </w:tcPr>
          <w:p w14:paraId="7F51F53A" w14:textId="77777777" w:rsidR="00585562" w:rsidRPr="00F162D0" w:rsidRDefault="00585562" w:rsidP="00CE1047">
            <w:pPr>
              <w:jc w:val="center"/>
              <w:rPr>
                <w:rFonts w:cstheme="minorHAnsi"/>
                <w:b/>
              </w:rPr>
            </w:pPr>
            <w:r w:rsidRPr="00F162D0">
              <w:rPr>
                <w:rFonts w:cstheme="minorHAnsi"/>
                <w:b/>
              </w:rPr>
              <w:t>Critical</w:t>
            </w:r>
          </w:p>
        </w:tc>
        <w:tc>
          <w:tcPr>
            <w:tcW w:w="857" w:type="pct"/>
            <w:tcBorders>
              <w:top w:val="single" w:sz="12" w:space="0" w:color="auto"/>
              <w:bottom w:val="single" w:sz="12" w:space="0" w:color="auto"/>
            </w:tcBorders>
            <w:shd w:val="clear" w:color="auto" w:fill="D9D9D9" w:themeFill="background1" w:themeFillShade="D9"/>
          </w:tcPr>
          <w:p w14:paraId="0639B559" w14:textId="77777777" w:rsidR="00585562" w:rsidRPr="00F162D0" w:rsidRDefault="00585562" w:rsidP="00CE1047">
            <w:pPr>
              <w:jc w:val="center"/>
              <w:rPr>
                <w:rFonts w:cstheme="minorHAnsi"/>
                <w:b/>
              </w:rPr>
            </w:pPr>
            <w:r w:rsidRPr="00F162D0">
              <w:rPr>
                <w:rFonts w:cstheme="minorHAnsi"/>
                <w:b/>
              </w:rPr>
              <w:t>Range</w:t>
            </w:r>
          </w:p>
        </w:tc>
        <w:tc>
          <w:tcPr>
            <w:tcW w:w="785" w:type="pct"/>
            <w:tcBorders>
              <w:top w:val="single" w:sz="12" w:space="0" w:color="auto"/>
              <w:bottom w:val="single" w:sz="12" w:space="0" w:color="auto"/>
              <w:right w:val="single" w:sz="12" w:space="0" w:color="auto"/>
            </w:tcBorders>
            <w:shd w:val="clear" w:color="auto" w:fill="D9D9D9" w:themeFill="background1" w:themeFillShade="D9"/>
          </w:tcPr>
          <w:p w14:paraId="6EEED3CC" w14:textId="77777777" w:rsidR="00585562" w:rsidRPr="00F162D0" w:rsidRDefault="00585562" w:rsidP="00CE1047">
            <w:pPr>
              <w:jc w:val="center"/>
              <w:rPr>
                <w:rFonts w:cstheme="minorHAnsi"/>
                <w:b/>
              </w:rPr>
            </w:pPr>
            <w:r w:rsidRPr="00F162D0">
              <w:rPr>
                <w:rFonts w:cstheme="minorHAnsi"/>
                <w:b/>
              </w:rPr>
              <w:t>Type</w:t>
            </w:r>
          </w:p>
        </w:tc>
      </w:tr>
      <w:tr w:rsidR="00D76F07" w:rsidRPr="000E3407" w14:paraId="254F80DC" w14:textId="77777777" w:rsidTr="009B6AD2">
        <w:tc>
          <w:tcPr>
            <w:tcW w:w="866" w:type="pct"/>
            <w:tcBorders>
              <w:top w:val="single" w:sz="12" w:space="0" w:color="auto"/>
              <w:left w:val="single" w:sz="12" w:space="0" w:color="auto"/>
            </w:tcBorders>
          </w:tcPr>
          <w:p w14:paraId="477F3F6E" w14:textId="28B3B487" w:rsidR="00585562" w:rsidRPr="000E3407" w:rsidRDefault="008E3398" w:rsidP="00C111A5">
            <w:pPr>
              <w:rPr>
                <w:rFonts w:cstheme="minorHAnsi"/>
              </w:rPr>
            </w:pPr>
            <w:r>
              <w:rPr>
                <w:rFonts w:cstheme="minorHAnsi"/>
              </w:rPr>
              <w:t>Long Bow</w:t>
            </w:r>
          </w:p>
        </w:tc>
        <w:tc>
          <w:tcPr>
            <w:tcW w:w="1062" w:type="pct"/>
            <w:tcBorders>
              <w:top w:val="single" w:sz="12" w:space="0" w:color="auto"/>
            </w:tcBorders>
          </w:tcPr>
          <w:p w14:paraId="77B141B7" w14:textId="6D117291" w:rsidR="00585562" w:rsidRPr="000E3407" w:rsidRDefault="009B6AD2" w:rsidP="00C111A5">
            <w:pPr>
              <w:jc w:val="center"/>
              <w:rPr>
                <w:rFonts w:cstheme="minorHAnsi"/>
              </w:rPr>
            </w:pPr>
            <w:r>
              <w:rPr>
                <w:rFonts w:cstheme="minorHAnsi"/>
              </w:rPr>
              <w:t>8</w:t>
            </w:r>
            <w:r w:rsidR="00DB0310">
              <w:rPr>
                <w:rFonts w:cstheme="minorHAnsi"/>
              </w:rPr>
              <w:t xml:space="preserve"> (1+3+1+</w:t>
            </w:r>
            <w:r>
              <w:rPr>
                <w:rFonts w:cstheme="minorHAnsi"/>
              </w:rPr>
              <w:t>1+</w:t>
            </w:r>
            <w:r w:rsidR="00DB0310">
              <w:rPr>
                <w:rFonts w:cstheme="minorHAnsi"/>
              </w:rPr>
              <w:t>2)</w:t>
            </w:r>
            <w:r w:rsidR="00DB0310">
              <w:rPr>
                <w:rFonts w:cstheme="minorHAnsi"/>
              </w:rPr>
              <w:br/>
            </w:r>
            <w:proofErr w:type="spellStart"/>
            <w:r w:rsidR="00DB0310">
              <w:rPr>
                <w:rFonts w:cstheme="minorHAnsi"/>
              </w:rPr>
              <w:t>BAB+Dex+WF+</w:t>
            </w:r>
            <w:r>
              <w:rPr>
                <w:rFonts w:cstheme="minorHAnsi"/>
              </w:rPr>
              <w:t>AW+</w:t>
            </w:r>
            <w:r w:rsidR="00DB0310">
              <w:rPr>
                <w:rFonts w:cstheme="minorHAnsi"/>
              </w:rPr>
              <w:t>EP</w:t>
            </w:r>
            <w:proofErr w:type="spellEnd"/>
          </w:p>
        </w:tc>
        <w:tc>
          <w:tcPr>
            <w:tcW w:w="574" w:type="pct"/>
            <w:tcBorders>
              <w:top w:val="single" w:sz="12" w:space="0" w:color="auto"/>
            </w:tcBorders>
          </w:tcPr>
          <w:p w14:paraId="6632F2C1" w14:textId="11509714" w:rsidR="00585562" w:rsidRPr="000E3407" w:rsidRDefault="008E3398" w:rsidP="00C111A5">
            <w:pPr>
              <w:jc w:val="center"/>
              <w:rPr>
                <w:rFonts w:cstheme="minorHAnsi"/>
              </w:rPr>
            </w:pPr>
            <w:r>
              <w:rPr>
                <w:rFonts w:cstheme="minorHAnsi"/>
              </w:rPr>
              <w:t>1d6 / 1d8</w:t>
            </w:r>
          </w:p>
        </w:tc>
        <w:tc>
          <w:tcPr>
            <w:tcW w:w="856" w:type="pct"/>
            <w:tcBorders>
              <w:top w:val="single" w:sz="12" w:space="0" w:color="auto"/>
            </w:tcBorders>
          </w:tcPr>
          <w:p w14:paraId="4B97B7E5" w14:textId="3C8E59A5" w:rsidR="00585562" w:rsidRPr="000E3407" w:rsidRDefault="008E3398" w:rsidP="00C111A5">
            <w:pPr>
              <w:jc w:val="center"/>
              <w:rPr>
                <w:rFonts w:cstheme="minorHAnsi"/>
              </w:rPr>
            </w:pPr>
            <w:r>
              <w:rPr>
                <w:rFonts w:cstheme="minorHAnsi"/>
              </w:rPr>
              <w:t>20/3x</w:t>
            </w:r>
          </w:p>
        </w:tc>
        <w:tc>
          <w:tcPr>
            <w:tcW w:w="857" w:type="pct"/>
            <w:tcBorders>
              <w:top w:val="single" w:sz="12" w:space="0" w:color="auto"/>
            </w:tcBorders>
          </w:tcPr>
          <w:p w14:paraId="1676A79B" w14:textId="13253479" w:rsidR="00585562" w:rsidRPr="000E3407" w:rsidRDefault="008E3398" w:rsidP="00C111A5">
            <w:pPr>
              <w:jc w:val="center"/>
              <w:rPr>
                <w:rFonts w:cstheme="minorHAnsi"/>
              </w:rPr>
            </w:pPr>
            <w:r>
              <w:rPr>
                <w:rFonts w:cstheme="minorHAnsi"/>
              </w:rPr>
              <w:t>20</w:t>
            </w:r>
          </w:p>
        </w:tc>
        <w:tc>
          <w:tcPr>
            <w:tcW w:w="785" w:type="pct"/>
            <w:tcBorders>
              <w:top w:val="single" w:sz="12" w:space="0" w:color="auto"/>
              <w:right w:val="single" w:sz="12" w:space="0" w:color="auto"/>
            </w:tcBorders>
          </w:tcPr>
          <w:p w14:paraId="6108AFDC" w14:textId="155AC6C6" w:rsidR="00585562" w:rsidRPr="000E3407" w:rsidRDefault="008E3398" w:rsidP="00C111A5">
            <w:pPr>
              <w:jc w:val="center"/>
              <w:rPr>
                <w:rFonts w:cstheme="minorHAnsi"/>
              </w:rPr>
            </w:pPr>
            <w:r>
              <w:rPr>
                <w:rFonts w:cstheme="minorHAnsi"/>
              </w:rPr>
              <w:t>P</w:t>
            </w:r>
          </w:p>
        </w:tc>
      </w:tr>
      <w:tr w:rsidR="00D76F07" w:rsidRPr="000E3407" w14:paraId="7A04CC6F" w14:textId="77777777" w:rsidTr="009B6AD2">
        <w:tc>
          <w:tcPr>
            <w:tcW w:w="866" w:type="pct"/>
            <w:tcBorders>
              <w:left w:val="single" w:sz="12" w:space="0" w:color="auto"/>
            </w:tcBorders>
          </w:tcPr>
          <w:p w14:paraId="760F4E03" w14:textId="79371AFF" w:rsidR="00585562" w:rsidRPr="000E3407" w:rsidRDefault="008E3398" w:rsidP="00C111A5">
            <w:pPr>
              <w:rPr>
                <w:rFonts w:cstheme="minorHAnsi"/>
              </w:rPr>
            </w:pPr>
            <w:r>
              <w:rPr>
                <w:rFonts w:cstheme="minorHAnsi"/>
              </w:rPr>
              <w:t>Club</w:t>
            </w:r>
          </w:p>
        </w:tc>
        <w:tc>
          <w:tcPr>
            <w:tcW w:w="1062" w:type="pct"/>
          </w:tcPr>
          <w:p w14:paraId="4430BDFA" w14:textId="5774CF86" w:rsidR="00585562" w:rsidRPr="000E3407" w:rsidRDefault="008E3398" w:rsidP="00C111A5">
            <w:pPr>
              <w:jc w:val="center"/>
              <w:rPr>
                <w:rFonts w:cstheme="minorHAnsi"/>
              </w:rPr>
            </w:pPr>
            <w:r>
              <w:rPr>
                <w:rFonts w:cstheme="minorHAnsi"/>
              </w:rPr>
              <w:t>+2</w:t>
            </w:r>
          </w:p>
        </w:tc>
        <w:tc>
          <w:tcPr>
            <w:tcW w:w="574" w:type="pct"/>
          </w:tcPr>
          <w:p w14:paraId="1CF50773" w14:textId="0617AE9C" w:rsidR="00585562" w:rsidRPr="000E3407" w:rsidRDefault="008E3398" w:rsidP="00C111A5">
            <w:pPr>
              <w:jc w:val="center"/>
              <w:rPr>
                <w:rFonts w:cstheme="minorHAnsi"/>
              </w:rPr>
            </w:pPr>
            <w:r>
              <w:rPr>
                <w:rFonts w:cstheme="minorHAnsi"/>
              </w:rPr>
              <w:t>1d4 / 1d6</w:t>
            </w:r>
          </w:p>
        </w:tc>
        <w:tc>
          <w:tcPr>
            <w:tcW w:w="856" w:type="pct"/>
          </w:tcPr>
          <w:p w14:paraId="7F2B8244" w14:textId="21B80660" w:rsidR="00585562" w:rsidRPr="000E3407" w:rsidRDefault="008E3398" w:rsidP="00C111A5">
            <w:pPr>
              <w:jc w:val="center"/>
              <w:rPr>
                <w:rFonts w:cstheme="minorHAnsi"/>
              </w:rPr>
            </w:pPr>
            <w:r>
              <w:rPr>
                <w:rFonts w:cstheme="minorHAnsi"/>
              </w:rPr>
              <w:t>20</w:t>
            </w:r>
          </w:p>
        </w:tc>
        <w:tc>
          <w:tcPr>
            <w:tcW w:w="857" w:type="pct"/>
          </w:tcPr>
          <w:p w14:paraId="43317373" w14:textId="1E898308" w:rsidR="00585562" w:rsidRPr="000E3407" w:rsidRDefault="008E3398" w:rsidP="008E3398">
            <w:pPr>
              <w:jc w:val="center"/>
              <w:rPr>
                <w:rFonts w:cstheme="minorHAnsi"/>
              </w:rPr>
            </w:pPr>
            <w:r>
              <w:rPr>
                <w:rFonts w:cstheme="minorHAnsi"/>
              </w:rPr>
              <w:t>2</w:t>
            </w:r>
          </w:p>
        </w:tc>
        <w:tc>
          <w:tcPr>
            <w:tcW w:w="785" w:type="pct"/>
            <w:tcBorders>
              <w:right w:val="single" w:sz="12" w:space="0" w:color="auto"/>
            </w:tcBorders>
          </w:tcPr>
          <w:p w14:paraId="5B26C949" w14:textId="1C749A15" w:rsidR="00585562" w:rsidRPr="000E3407" w:rsidRDefault="008E3398" w:rsidP="00C111A5">
            <w:pPr>
              <w:jc w:val="center"/>
              <w:rPr>
                <w:rFonts w:cstheme="minorHAnsi"/>
              </w:rPr>
            </w:pPr>
            <w:r>
              <w:rPr>
                <w:rFonts w:cstheme="minorHAnsi"/>
              </w:rPr>
              <w:t>C</w:t>
            </w:r>
          </w:p>
        </w:tc>
      </w:tr>
      <w:tr w:rsidR="00D76F07" w:rsidRPr="000E3407" w14:paraId="1B557EDC" w14:textId="77777777" w:rsidTr="009B6AD2">
        <w:tc>
          <w:tcPr>
            <w:tcW w:w="866" w:type="pct"/>
            <w:tcBorders>
              <w:left w:val="single" w:sz="12" w:space="0" w:color="auto"/>
            </w:tcBorders>
          </w:tcPr>
          <w:p w14:paraId="2523B324" w14:textId="77777777" w:rsidR="00585562" w:rsidRPr="000E3407" w:rsidRDefault="00585562" w:rsidP="00C111A5">
            <w:pPr>
              <w:rPr>
                <w:rFonts w:cstheme="minorHAnsi"/>
              </w:rPr>
            </w:pPr>
          </w:p>
        </w:tc>
        <w:tc>
          <w:tcPr>
            <w:tcW w:w="1062" w:type="pct"/>
          </w:tcPr>
          <w:p w14:paraId="659C2672" w14:textId="77777777" w:rsidR="00585562" w:rsidRPr="000E3407" w:rsidRDefault="00585562" w:rsidP="00C111A5">
            <w:pPr>
              <w:jc w:val="center"/>
              <w:rPr>
                <w:rFonts w:cstheme="minorHAnsi"/>
              </w:rPr>
            </w:pPr>
          </w:p>
        </w:tc>
        <w:tc>
          <w:tcPr>
            <w:tcW w:w="574" w:type="pct"/>
          </w:tcPr>
          <w:p w14:paraId="327BD05C" w14:textId="77777777" w:rsidR="00585562" w:rsidRPr="000E3407" w:rsidRDefault="00585562" w:rsidP="00C111A5">
            <w:pPr>
              <w:jc w:val="center"/>
              <w:rPr>
                <w:rFonts w:cstheme="minorHAnsi"/>
              </w:rPr>
            </w:pPr>
          </w:p>
        </w:tc>
        <w:tc>
          <w:tcPr>
            <w:tcW w:w="856" w:type="pct"/>
          </w:tcPr>
          <w:p w14:paraId="52F5374E" w14:textId="77777777" w:rsidR="00585562" w:rsidRPr="000E3407" w:rsidRDefault="00585562" w:rsidP="00C111A5">
            <w:pPr>
              <w:jc w:val="center"/>
              <w:rPr>
                <w:rFonts w:cstheme="minorHAnsi"/>
              </w:rPr>
            </w:pPr>
          </w:p>
        </w:tc>
        <w:tc>
          <w:tcPr>
            <w:tcW w:w="857" w:type="pct"/>
          </w:tcPr>
          <w:p w14:paraId="24579C08" w14:textId="77777777" w:rsidR="00585562" w:rsidRPr="000E3407" w:rsidRDefault="00585562" w:rsidP="00C111A5">
            <w:pPr>
              <w:jc w:val="center"/>
              <w:rPr>
                <w:rFonts w:cstheme="minorHAnsi"/>
              </w:rPr>
            </w:pPr>
          </w:p>
        </w:tc>
        <w:tc>
          <w:tcPr>
            <w:tcW w:w="785" w:type="pct"/>
            <w:tcBorders>
              <w:right w:val="single" w:sz="12" w:space="0" w:color="auto"/>
            </w:tcBorders>
          </w:tcPr>
          <w:p w14:paraId="50099993" w14:textId="77777777" w:rsidR="00585562" w:rsidRPr="000E3407" w:rsidRDefault="00585562" w:rsidP="00C111A5">
            <w:pPr>
              <w:jc w:val="center"/>
              <w:rPr>
                <w:rFonts w:cstheme="minorHAnsi"/>
              </w:rPr>
            </w:pPr>
          </w:p>
        </w:tc>
      </w:tr>
      <w:tr w:rsidR="00D76F07" w:rsidRPr="000E3407" w14:paraId="1907846F" w14:textId="77777777" w:rsidTr="009B6AD2">
        <w:tc>
          <w:tcPr>
            <w:tcW w:w="866" w:type="pct"/>
            <w:tcBorders>
              <w:left w:val="single" w:sz="12" w:space="0" w:color="auto"/>
            </w:tcBorders>
          </w:tcPr>
          <w:p w14:paraId="39F08B53" w14:textId="77777777" w:rsidR="00585562" w:rsidRPr="000E3407" w:rsidRDefault="00585562" w:rsidP="00C111A5">
            <w:pPr>
              <w:rPr>
                <w:rFonts w:cstheme="minorHAnsi"/>
              </w:rPr>
            </w:pPr>
          </w:p>
        </w:tc>
        <w:tc>
          <w:tcPr>
            <w:tcW w:w="1062" w:type="pct"/>
          </w:tcPr>
          <w:p w14:paraId="5C1DBAFA" w14:textId="77777777" w:rsidR="00585562" w:rsidRPr="000E3407" w:rsidRDefault="00585562" w:rsidP="00C111A5">
            <w:pPr>
              <w:jc w:val="center"/>
              <w:rPr>
                <w:rFonts w:cstheme="minorHAnsi"/>
              </w:rPr>
            </w:pPr>
          </w:p>
        </w:tc>
        <w:tc>
          <w:tcPr>
            <w:tcW w:w="574" w:type="pct"/>
          </w:tcPr>
          <w:p w14:paraId="7B9B0220" w14:textId="77777777" w:rsidR="00585562" w:rsidRPr="000E3407" w:rsidRDefault="00585562" w:rsidP="00C111A5">
            <w:pPr>
              <w:jc w:val="center"/>
              <w:rPr>
                <w:rFonts w:cstheme="minorHAnsi"/>
              </w:rPr>
            </w:pPr>
          </w:p>
        </w:tc>
        <w:tc>
          <w:tcPr>
            <w:tcW w:w="856" w:type="pct"/>
          </w:tcPr>
          <w:p w14:paraId="04AD88C1" w14:textId="77777777" w:rsidR="00585562" w:rsidRPr="000E3407" w:rsidRDefault="00585562" w:rsidP="00C111A5">
            <w:pPr>
              <w:jc w:val="center"/>
              <w:rPr>
                <w:rFonts w:cstheme="minorHAnsi"/>
              </w:rPr>
            </w:pPr>
          </w:p>
        </w:tc>
        <w:tc>
          <w:tcPr>
            <w:tcW w:w="857" w:type="pct"/>
          </w:tcPr>
          <w:p w14:paraId="106402CC" w14:textId="77777777" w:rsidR="00585562" w:rsidRPr="000E3407" w:rsidRDefault="00585562" w:rsidP="00C111A5">
            <w:pPr>
              <w:jc w:val="center"/>
              <w:rPr>
                <w:rFonts w:cstheme="minorHAnsi"/>
              </w:rPr>
            </w:pPr>
          </w:p>
        </w:tc>
        <w:tc>
          <w:tcPr>
            <w:tcW w:w="785" w:type="pct"/>
            <w:tcBorders>
              <w:right w:val="single" w:sz="12" w:space="0" w:color="auto"/>
            </w:tcBorders>
          </w:tcPr>
          <w:p w14:paraId="67CC05CD" w14:textId="77777777" w:rsidR="00585562" w:rsidRPr="000E3407" w:rsidRDefault="00585562" w:rsidP="00C111A5">
            <w:pPr>
              <w:jc w:val="center"/>
              <w:rPr>
                <w:rFonts w:cstheme="minorHAnsi"/>
              </w:rPr>
            </w:pPr>
          </w:p>
        </w:tc>
      </w:tr>
      <w:tr w:rsidR="00D76F07" w:rsidRPr="000E3407" w14:paraId="46DA3363" w14:textId="77777777" w:rsidTr="009B6AD2">
        <w:tc>
          <w:tcPr>
            <w:tcW w:w="866" w:type="pct"/>
            <w:tcBorders>
              <w:left w:val="single" w:sz="12" w:space="0" w:color="auto"/>
              <w:bottom w:val="single" w:sz="12" w:space="0" w:color="auto"/>
            </w:tcBorders>
          </w:tcPr>
          <w:p w14:paraId="50704C92" w14:textId="77777777" w:rsidR="00A97140" w:rsidRPr="000E3407" w:rsidRDefault="00A97140" w:rsidP="00C111A5">
            <w:pPr>
              <w:rPr>
                <w:rFonts w:cstheme="minorHAnsi"/>
              </w:rPr>
            </w:pPr>
          </w:p>
        </w:tc>
        <w:tc>
          <w:tcPr>
            <w:tcW w:w="1062" w:type="pct"/>
            <w:tcBorders>
              <w:bottom w:val="single" w:sz="12" w:space="0" w:color="auto"/>
            </w:tcBorders>
          </w:tcPr>
          <w:p w14:paraId="7F366A5B" w14:textId="77777777" w:rsidR="00A97140" w:rsidRPr="000E3407" w:rsidRDefault="00A97140" w:rsidP="00C111A5">
            <w:pPr>
              <w:jc w:val="center"/>
              <w:rPr>
                <w:rFonts w:cstheme="minorHAnsi"/>
              </w:rPr>
            </w:pPr>
          </w:p>
        </w:tc>
        <w:tc>
          <w:tcPr>
            <w:tcW w:w="574" w:type="pct"/>
            <w:tcBorders>
              <w:bottom w:val="single" w:sz="12" w:space="0" w:color="auto"/>
            </w:tcBorders>
          </w:tcPr>
          <w:p w14:paraId="659B25C9" w14:textId="77777777" w:rsidR="00A97140" w:rsidRPr="000E3407" w:rsidRDefault="00A97140" w:rsidP="00C111A5">
            <w:pPr>
              <w:jc w:val="center"/>
              <w:rPr>
                <w:rFonts w:cstheme="minorHAnsi"/>
              </w:rPr>
            </w:pPr>
          </w:p>
        </w:tc>
        <w:tc>
          <w:tcPr>
            <w:tcW w:w="856" w:type="pct"/>
            <w:tcBorders>
              <w:bottom w:val="single" w:sz="12" w:space="0" w:color="auto"/>
            </w:tcBorders>
          </w:tcPr>
          <w:p w14:paraId="0C056C42" w14:textId="77777777" w:rsidR="00A97140" w:rsidRPr="000E3407" w:rsidRDefault="00A97140" w:rsidP="00C111A5">
            <w:pPr>
              <w:jc w:val="center"/>
              <w:rPr>
                <w:rFonts w:cstheme="minorHAnsi"/>
              </w:rPr>
            </w:pPr>
          </w:p>
        </w:tc>
        <w:tc>
          <w:tcPr>
            <w:tcW w:w="857" w:type="pct"/>
            <w:tcBorders>
              <w:bottom w:val="single" w:sz="12" w:space="0" w:color="auto"/>
            </w:tcBorders>
          </w:tcPr>
          <w:p w14:paraId="4716EA75" w14:textId="77777777" w:rsidR="00A97140" w:rsidRPr="000E3407" w:rsidRDefault="00A97140" w:rsidP="00C111A5">
            <w:pPr>
              <w:jc w:val="center"/>
              <w:rPr>
                <w:rFonts w:cstheme="minorHAnsi"/>
              </w:rPr>
            </w:pPr>
          </w:p>
        </w:tc>
        <w:tc>
          <w:tcPr>
            <w:tcW w:w="785" w:type="pct"/>
            <w:tcBorders>
              <w:bottom w:val="single" w:sz="12" w:space="0" w:color="auto"/>
              <w:right w:val="single" w:sz="12" w:space="0" w:color="auto"/>
            </w:tcBorders>
          </w:tcPr>
          <w:p w14:paraId="552D531C" w14:textId="77777777" w:rsidR="00A97140" w:rsidRPr="000E3407" w:rsidRDefault="00A97140" w:rsidP="00C111A5">
            <w:pPr>
              <w:jc w:val="center"/>
              <w:rPr>
                <w:rFonts w:cstheme="minorHAnsi"/>
              </w:rPr>
            </w:pPr>
          </w:p>
        </w:tc>
      </w:tr>
    </w:tbl>
    <w:p w14:paraId="3BF22B1E" w14:textId="77777777" w:rsidR="002351EE" w:rsidRDefault="002351EE" w:rsidP="002351EE">
      <w:pPr>
        <w:pStyle w:val="NoSpacing"/>
      </w:pPr>
    </w:p>
    <w:tbl>
      <w:tblPr>
        <w:tblStyle w:val="TableGrid"/>
        <w:tblW w:w="5000" w:type="pct"/>
        <w:tblLayout w:type="fixed"/>
        <w:tblLook w:val="04A0" w:firstRow="1" w:lastRow="0" w:firstColumn="1" w:lastColumn="0" w:noHBand="0" w:noVBand="1"/>
      </w:tblPr>
      <w:tblGrid>
        <w:gridCol w:w="5521"/>
        <w:gridCol w:w="1877"/>
        <w:gridCol w:w="877"/>
        <w:gridCol w:w="1011"/>
        <w:gridCol w:w="1730"/>
      </w:tblGrid>
      <w:tr w:rsidR="004D0466" w:rsidRPr="000E3407" w14:paraId="2C8B3450" w14:textId="77777777" w:rsidTr="00876498">
        <w:tc>
          <w:tcPr>
            <w:tcW w:w="2506" w:type="pct"/>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14:paraId="546CE2AF" w14:textId="77777777" w:rsidR="00CD3EC1" w:rsidRPr="00876498" w:rsidRDefault="00CD3EC1" w:rsidP="006624C3">
            <w:pPr>
              <w:rPr>
                <w:rFonts w:cstheme="minorHAnsi"/>
                <w:b/>
              </w:rPr>
            </w:pPr>
            <w:r w:rsidRPr="00876498">
              <w:rPr>
                <w:rFonts w:cstheme="minorHAnsi"/>
                <w:b/>
              </w:rPr>
              <w:t>Armor Class (Normal / Flat-footed / Touch)</w:t>
            </w:r>
          </w:p>
        </w:tc>
        <w:tc>
          <w:tcPr>
            <w:tcW w:w="852" w:type="pct"/>
            <w:tcBorders>
              <w:top w:val="single" w:sz="12" w:space="0" w:color="auto"/>
              <w:left w:val="single" w:sz="12" w:space="0" w:color="auto"/>
              <w:bottom w:val="single" w:sz="4" w:space="0" w:color="auto"/>
              <w:right w:val="single" w:sz="4" w:space="0" w:color="auto"/>
            </w:tcBorders>
          </w:tcPr>
          <w:p w14:paraId="704123AC" w14:textId="1F52C4F2" w:rsidR="00CD3EC1" w:rsidRPr="000E3407" w:rsidRDefault="008E3398" w:rsidP="003422B3">
            <w:pPr>
              <w:jc w:val="center"/>
              <w:rPr>
                <w:rFonts w:cstheme="minorHAnsi"/>
              </w:rPr>
            </w:pPr>
            <w:r>
              <w:rPr>
                <w:rFonts w:cstheme="minorHAnsi"/>
              </w:rPr>
              <w:t>16</w:t>
            </w:r>
          </w:p>
        </w:tc>
        <w:tc>
          <w:tcPr>
            <w:tcW w:w="857" w:type="pct"/>
            <w:gridSpan w:val="2"/>
            <w:tcBorders>
              <w:top w:val="single" w:sz="12" w:space="0" w:color="auto"/>
              <w:left w:val="single" w:sz="4" w:space="0" w:color="auto"/>
              <w:bottom w:val="single" w:sz="4" w:space="0" w:color="auto"/>
              <w:right w:val="single" w:sz="4" w:space="0" w:color="auto"/>
            </w:tcBorders>
          </w:tcPr>
          <w:p w14:paraId="0E025DFF" w14:textId="31C35008" w:rsidR="00CD3EC1" w:rsidRPr="000E3407" w:rsidRDefault="008E3398" w:rsidP="003422B3">
            <w:pPr>
              <w:jc w:val="center"/>
              <w:rPr>
                <w:rFonts w:cstheme="minorHAnsi"/>
              </w:rPr>
            </w:pPr>
            <w:r>
              <w:rPr>
                <w:rFonts w:cstheme="minorHAnsi"/>
              </w:rPr>
              <w:t>13</w:t>
            </w:r>
          </w:p>
        </w:tc>
        <w:tc>
          <w:tcPr>
            <w:tcW w:w="785" w:type="pct"/>
            <w:tcBorders>
              <w:top w:val="single" w:sz="12" w:space="0" w:color="auto"/>
              <w:left w:val="single" w:sz="4" w:space="0" w:color="auto"/>
              <w:bottom w:val="single" w:sz="4" w:space="0" w:color="auto"/>
              <w:right w:val="single" w:sz="12" w:space="0" w:color="auto"/>
            </w:tcBorders>
          </w:tcPr>
          <w:p w14:paraId="0BDCB151" w14:textId="790861F8" w:rsidR="00CD3EC1" w:rsidRPr="000E3407" w:rsidRDefault="008E3398" w:rsidP="003422B3">
            <w:pPr>
              <w:jc w:val="center"/>
              <w:rPr>
                <w:rFonts w:cstheme="minorHAnsi"/>
              </w:rPr>
            </w:pPr>
            <w:r>
              <w:rPr>
                <w:rFonts w:cstheme="minorHAnsi"/>
              </w:rPr>
              <w:t>13</w:t>
            </w:r>
          </w:p>
        </w:tc>
      </w:tr>
      <w:tr w:rsidR="00CD3EC1" w:rsidRPr="000E3407" w14:paraId="3D56CD19" w14:textId="77777777" w:rsidTr="00876498">
        <w:tc>
          <w:tcPr>
            <w:tcW w:w="2506" w:type="pct"/>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14:paraId="7362AA44" w14:textId="77777777" w:rsidR="00CD3EC1" w:rsidRPr="00876498" w:rsidRDefault="00CD3EC1" w:rsidP="00E32842">
            <w:pPr>
              <w:rPr>
                <w:rFonts w:cstheme="minorHAnsi"/>
                <w:b/>
              </w:rPr>
            </w:pPr>
            <w:r w:rsidRPr="00876498">
              <w:rPr>
                <w:rFonts w:cstheme="minorHAnsi"/>
                <w:b/>
              </w:rPr>
              <w:t>Check Penalty / Max Dexterity Bonus</w:t>
            </w:r>
          </w:p>
        </w:tc>
        <w:tc>
          <w:tcPr>
            <w:tcW w:w="1250" w:type="pct"/>
            <w:gridSpan w:val="2"/>
            <w:tcBorders>
              <w:top w:val="single" w:sz="4" w:space="0" w:color="auto"/>
              <w:left w:val="single" w:sz="12" w:space="0" w:color="auto"/>
              <w:bottom w:val="single" w:sz="12" w:space="0" w:color="auto"/>
              <w:right w:val="single" w:sz="4" w:space="0" w:color="auto"/>
            </w:tcBorders>
          </w:tcPr>
          <w:p w14:paraId="2B2ADE4D" w14:textId="05261BB4" w:rsidR="00CD3EC1" w:rsidRPr="000E3407" w:rsidRDefault="008E3398" w:rsidP="003422B3">
            <w:pPr>
              <w:jc w:val="center"/>
              <w:rPr>
                <w:rFonts w:cstheme="minorHAnsi"/>
              </w:rPr>
            </w:pPr>
            <w:r>
              <w:rPr>
                <w:rFonts w:cstheme="minorHAnsi"/>
              </w:rPr>
              <w:t>-1</w:t>
            </w:r>
          </w:p>
        </w:tc>
        <w:tc>
          <w:tcPr>
            <w:tcW w:w="1244" w:type="pct"/>
            <w:gridSpan w:val="2"/>
            <w:tcBorders>
              <w:top w:val="single" w:sz="4" w:space="0" w:color="auto"/>
              <w:left w:val="single" w:sz="4" w:space="0" w:color="auto"/>
              <w:bottom w:val="single" w:sz="12" w:space="0" w:color="auto"/>
              <w:right w:val="single" w:sz="12" w:space="0" w:color="auto"/>
            </w:tcBorders>
          </w:tcPr>
          <w:p w14:paraId="269F0385" w14:textId="2201877B" w:rsidR="00CD3EC1" w:rsidRPr="000E3407" w:rsidRDefault="008E3398" w:rsidP="003422B3">
            <w:pPr>
              <w:jc w:val="center"/>
              <w:rPr>
                <w:rFonts w:cstheme="minorHAnsi"/>
              </w:rPr>
            </w:pPr>
            <w:r>
              <w:rPr>
                <w:rFonts w:cstheme="minorHAnsi"/>
              </w:rPr>
              <w:t>5</w:t>
            </w:r>
          </w:p>
        </w:tc>
      </w:tr>
    </w:tbl>
    <w:p w14:paraId="4607125F" w14:textId="77777777" w:rsidR="002351EE" w:rsidRDefault="002351EE" w:rsidP="002351EE">
      <w:pPr>
        <w:pStyle w:val="NoSpacing"/>
      </w:pP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672"/>
        <w:gridCol w:w="3673"/>
        <w:gridCol w:w="3671"/>
      </w:tblGrid>
      <w:tr w:rsidR="00876498" w:rsidRPr="000E3407" w14:paraId="1A575684" w14:textId="77777777" w:rsidTr="00876498">
        <w:tc>
          <w:tcPr>
            <w:tcW w:w="5000" w:type="pct"/>
            <w:gridSpan w:val="3"/>
            <w:tcBorders>
              <w:top w:val="single" w:sz="12" w:space="0" w:color="auto"/>
              <w:bottom w:val="single" w:sz="12" w:space="0" w:color="auto"/>
            </w:tcBorders>
            <w:shd w:val="clear" w:color="auto" w:fill="D9D9D9" w:themeFill="background1" w:themeFillShade="D9"/>
          </w:tcPr>
          <w:p w14:paraId="18589BA2" w14:textId="77777777" w:rsidR="00876498" w:rsidRPr="000E3407" w:rsidRDefault="00876498" w:rsidP="00535076">
            <w:pPr>
              <w:jc w:val="center"/>
              <w:rPr>
                <w:rFonts w:cstheme="minorHAnsi"/>
              </w:rPr>
            </w:pPr>
            <w:r>
              <w:rPr>
                <w:rFonts w:cstheme="minorHAnsi"/>
                <w:b/>
              </w:rPr>
              <w:t>Armor/Weapon Proficiencies</w:t>
            </w:r>
          </w:p>
        </w:tc>
      </w:tr>
      <w:tr w:rsidR="00876498" w:rsidRPr="000E3407" w14:paraId="032C0939" w14:textId="77777777" w:rsidTr="00876498">
        <w:tc>
          <w:tcPr>
            <w:tcW w:w="1667" w:type="pct"/>
            <w:tcBorders>
              <w:top w:val="single" w:sz="12" w:space="0" w:color="auto"/>
            </w:tcBorders>
            <w:shd w:val="clear" w:color="auto" w:fill="auto"/>
          </w:tcPr>
          <w:p w14:paraId="239ED66E" w14:textId="21F6635E" w:rsidR="00876498" w:rsidRPr="000E3407" w:rsidRDefault="008E3398" w:rsidP="00535076">
            <w:pPr>
              <w:jc w:val="center"/>
              <w:rPr>
                <w:rFonts w:cstheme="minorHAnsi"/>
              </w:rPr>
            </w:pPr>
            <w:r>
              <w:rPr>
                <w:rFonts w:cstheme="minorHAnsi"/>
              </w:rPr>
              <w:t>Simple Unarmed</w:t>
            </w:r>
          </w:p>
        </w:tc>
        <w:tc>
          <w:tcPr>
            <w:tcW w:w="1667" w:type="pct"/>
            <w:tcBorders>
              <w:top w:val="single" w:sz="12" w:space="0" w:color="auto"/>
            </w:tcBorders>
            <w:shd w:val="clear" w:color="auto" w:fill="auto"/>
          </w:tcPr>
          <w:p w14:paraId="1F94F096" w14:textId="1E72B4A6" w:rsidR="00876498" w:rsidRPr="000E3407" w:rsidRDefault="008E3398" w:rsidP="00535076">
            <w:pPr>
              <w:jc w:val="center"/>
              <w:rPr>
                <w:rFonts w:cstheme="minorHAnsi"/>
              </w:rPr>
            </w:pPr>
            <w:r>
              <w:rPr>
                <w:rFonts w:cstheme="minorHAnsi"/>
              </w:rPr>
              <w:t>Simple 1H</w:t>
            </w:r>
          </w:p>
        </w:tc>
        <w:tc>
          <w:tcPr>
            <w:tcW w:w="1667" w:type="pct"/>
            <w:tcBorders>
              <w:top w:val="single" w:sz="12" w:space="0" w:color="auto"/>
            </w:tcBorders>
            <w:shd w:val="clear" w:color="auto" w:fill="auto"/>
          </w:tcPr>
          <w:p w14:paraId="2FDE6DEE" w14:textId="2FF48645" w:rsidR="00876498" w:rsidRPr="000E3407" w:rsidRDefault="008E3398" w:rsidP="00535076">
            <w:pPr>
              <w:jc w:val="center"/>
              <w:rPr>
                <w:rFonts w:cstheme="minorHAnsi"/>
              </w:rPr>
            </w:pPr>
            <w:r>
              <w:rPr>
                <w:rFonts w:cstheme="minorHAnsi"/>
              </w:rPr>
              <w:t>Martial Ranged</w:t>
            </w:r>
          </w:p>
        </w:tc>
      </w:tr>
      <w:tr w:rsidR="00876498" w:rsidRPr="000E3407" w14:paraId="125336F8" w14:textId="77777777" w:rsidTr="00876498">
        <w:tc>
          <w:tcPr>
            <w:tcW w:w="1667" w:type="pct"/>
            <w:shd w:val="clear" w:color="auto" w:fill="auto"/>
          </w:tcPr>
          <w:p w14:paraId="4B6A874E" w14:textId="3140AFD0" w:rsidR="00876498" w:rsidRPr="000E3407" w:rsidRDefault="008E3398" w:rsidP="00535076">
            <w:pPr>
              <w:jc w:val="center"/>
              <w:rPr>
                <w:rFonts w:cstheme="minorHAnsi"/>
              </w:rPr>
            </w:pPr>
            <w:r>
              <w:rPr>
                <w:rFonts w:cstheme="minorHAnsi"/>
              </w:rPr>
              <w:t>Light Armor</w:t>
            </w:r>
          </w:p>
        </w:tc>
        <w:tc>
          <w:tcPr>
            <w:tcW w:w="1667" w:type="pct"/>
            <w:shd w:val="clear" w:color="auto" w:fill="auto"/>
          </w:tcPr>
          <w:p w14:paraId="50D58CA3" w14:textId="77777777" w:rsidR="00876498" w:rsidRPr="000E3407" w:rsidRDefault="00876498" w:rsidP="00535076">
            <w:pPr>
              <w:jc w:val="center"/>
              <w:rPr>
                <w:rFonts w:cstheme="minorHAnsi"/>
              </w:rPr>
            </w:pPr>
          </w:p>
        </w:tc>
        <w:tc>
          <w:tcPr>
            <w:tcW w:w="1667" w:type="pct"/>
            <w:shd w:val="clear" w:color="auto" w:fill="auto"/>
          </w:tcPr>
          <w:p w14:paraId="2B8116C4" w14:textId="77777777" w:rsidR="00876498" w:rsidRPr="000E3407" w:rsidRDefault="00876498" w:rsidP="00535076">
            <w:pPr>
              <w:jc w:val="center"/>
              <w:rPr>
                <w:rFonts w:cstheme="minorHAnsi"/>
              </w:rPr>
            </w:pPr>
          </w:p>
        </w:tc>
      </w:tr>
      <w:tr w:rsidR="00876498" w:rsidRPr="000E3407" w14:paraId="79A8D44F" w14:textId="77777777" w:rsidTr="00876498">
        <w:tc>
          <w:tcPr>
            <w:tcW w:w="1667" w:type="pct"/>
            <w:shd w:val="clear" w:color="auto" w:fill="auto"/>
          </w:tcPr>
          <w:p w14:paraId="1D7092CD" w14:textId="77777777" w:rsidR="00876498" w:rsidRPr="000E3407" w:rsidRDefault="00876498" w:rsidP="00535076">
            <w:pPr>
              <w:jc w:val="center"/>
              <w:rPr>
                <w:rFonts w:cstheme="minorHAnsi"/>
              </w:rPr>
            </w:pPr>
          </w:p>
        </w:tc>
        <w:tc>
          <w:tcPr>
            <w:tcW w:w="1667" w:type="pct"/>
            <w:shd w:val="clear" w:color="auto" w:fill="auto"/>
          </w:tcPr>
          <w:p w14:paraId="02BC79A0" w14:textId="77777777" w:rsidR="00876498" w:rsidRPr="000E3407" w:rsidRDefault="00876498" w:rsidP="00535076">
            <w:pPr>
              <w:jc w:val="center"/>
              <w:rPr>
                <w:rFonts w:cstheme="minorHAnsi"/>
              </w:rPr>
            </w:pPr>
          </w:p>
        </w:tc>
        <w:tc>
          <w:tcPr>
            <w:tcW w:w="1667" w:type="pct"/>
            <w:shd w:val="clear" w:color="auto" w:fill="auto"/>
          </w:tcPr>
          <w:p w14:paraId="1392969E" w14:textId="77777777" w:rsidR="00876498" w:rsidRPr="000E3407" w:rsidRDefault="00876498" w:rsidP="00535076">
            <w:pPr>
              <w:jc w:val="center"/>
              <w:rPr>
                <w:rFonts w:cstheme="minorHAnsi"/>
              </w:rPr>
            </w:pPr>
          </w:p>
        </w:tc>
      </w:tr>
    </w:tbl>
    <w:p w14:paraId="5CE5D249" w14:textId="77777777" w:rsidR="00876498" w:rsidRDefault="00876498" w:rsidP="002351EE">
      <w:pPr>
        <w:pStyle w:val="NoSpacing"/>
      </w:pPr>
    </w:p>
    <w:tbl>
      <w:tblPr>
        <w:tblStyle w:val="TableGrid"/>
        <w:tblW w:w="1101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46"/>
        <w:gridCol w:w="652"/>
        <w:gridCol w:w="788"/>
        <w:gridCol w:w="2250"/>
        <w:gridCol w:w="652"/>
        <w:gridCol w:w="788"/>
        <w:gridCol w:w="2218"/>
        <w:gridCol w:w="630"/>
        <w:gridCol w:w="784"/>
        <w:gridCol w:w="8"/>
      </w:tblGrid>
      <w:tr w:rsidR="00F162D0" w:rsidRPr="000E3407" w14:paraId="44A165D2" w14:textId="77777777" w:rsidTr="00F05922">
        <w:trPr>
          <w:gridAfter w:val="1"/>
          <w:wAfter w:w="8" w:type="dxa"/>
        </w:trPr>
        <w:tc>
          <w:tcPr>
            <w:tcW w:w="11008" w:type="dxa"/>
            <w:gridSpan w:val="9"/>
            <w:tcBorders>
              <w:top w:val="single" w:sz="12" w:space="0" w:color="auto"/>
              <w:bottom w:val="single" w:sz="12" w:space="0" w:color="auto"/>
            </w:tcBorders>
            <w:shd w:val="clear" w:color="auto" w:fill="D9D9D9" w:themeFill="background1" w:themeFillShade="D9"/>
          </w:tcPr>
          <w:p w14:paraId="77C11076" w14:textId="77777777" w:rsidR="00F162D0" w:rsidRPr="00F162D0" w:rsidRDefault="00F162D0" w:rsidP="00B15401">
            <w:pPr>
              <w:jc w:val="center"/>
              <w:rPr>
                <w:rFonts w:cstheme="minorHAnsi"/>
                <w:b/>
              </w:rPr>
            </w:pPr>
            <w:r w:rsidRPr="00F162D0">
              <w:rPr>
                <w:rFonts w:cstheme="minorHAnsi"/>
                <w:b/>
              </w:rPr>
              <w:t>Primary Skills</w:t>
            </w:r>
            <w:r w:rsidR="00B15401">
              <w:rPr>
                <w:rFonts w:cstheme="minorHAnsi"/>
                <w:b/>
              </w:rPr>
              <w:t xml:space="preserve"> (modified and passive)</w:t>
            </w:r>
          </w:p>
        </w:tc>
      </w:tr>
      <w:tr w:rsidR="00F05922" w:rsidRPr="000E3407" w14:paraId="142EB3E7" w14:textId="77777777" w:rsidTr="00F05922">
        <w:tc>
          <w:tcPr>
            <w:tcW w:w="2246" w:type="dxa"/>
            <w:tcBorders>
              <w:top w:val="single" w:sz="12" w:space="0" w:color="auto"/>
            </w:tcBorders>
          </w:tcPr>
          <w:p w14:paraId="7ECBF2F1" w14:textId="77777777" w:rsidR="00F05922" w:rsidRPr="000E3407" w:rsidRDefault="00F05922" w:rsidP="00535076">
            <w:pPr>
              <w:rPr>
                <w:rFonts w:cstheme="minorHAnsi"/>
              </w:rPr>
            </w:pPr>
            <w:r w:rsidRPr="000E3407">
              <w:rPr>
                <w:rFonts w:cstheme="minorHAnsi"/>
              </w:rPr>
              <w:t>Acrobatics</w:t>
            </w:r>
          </w:p>
        </w:tc>
        <w:tc>
          <w:tcPr>
            <w:tcW w:w="652" w:type="dxa"/>
            <w:tcBorders>
              <w:top w:val="single" w:sz="12" w:space="0" w:color="auto"/>
            </w:tcBorders>
          </w:tcPr>
          <w:p w14:paraId="7133F698" w14:textId="77777777" w:rsidR="00F05922" w:rsidRPr="000E3407" w:rsidRDefault="00F05922" w:rsidP="00535076">
            <w:pPr>
              <w:jc w:val="center"/>
              <w:rPr>
                <w:rFonts w:cstheme="minorHAnsi"/>
              </w:rPr>
            </w:pPr>
            <w:proofErr w:type="spellStart"/>
            <w:r w:rsidRPr="000E3407">
              <w:rPr>
                <w:rFonts w:cstheme="minorHAnsi"/>
              </w:rPr>
              <w:t>Dex</w:t>
            </w:r>
            <w:proofErr w:type="spellEnd"/>
          </w:p>
        </w:tc>
        <w:tc>
          <w:tcPr>
            <w:tcW w:w="788" w:type="dxa"/>
            <w:tcBorders>
              <w:top w:val="single" w:sz="12" w:space="0" w:color="auto"/>
            </w:tcBorders>
          </w:tcPr>
          <w:p w14:paraId="7188068C" w14:textId="450265FE" w:rsidR="00F05922" w:rsidRPr="000E3407" w:rsidRDefault="008E3398" w:rsidP="00F05922">
            <w:pPr>
              <w:jc w:val="center"/>
              <w:rPr>
                <w:rFonts w:cstheme="minorHAnsi"/>
              </w:rPr>
            </w:pPr>
            <w:r>
              <w:rPr>
                <w:rFonts w:cstheme="minorHAnsi"/>
              </w:rPr>
              <w:t>4</w:t>
            </w:r>
            <w:r w:rsidR="00F05922">
              <w:rPr>
                <w:rFonts w:cstheme="minorHAnsi"/>
              </w:rPr>
              <w:t>/</w:t>
            </w:r>
            <w:r>
              <w:rPr>
                <w:rFonts w:cstheme="minorHAnsi"/>
              </w:rPr>
              <w:t>11</w:t>
            </w:r>
          </w:p>
        </w:tc>
        <w:tc>
          <w:tcPr>
            <w:tcW w:w="2250" w:type="dxa"/>
            <w:tcBorders>
              <w:top w:val="single" w:sz="12" w:space="0" w:color="auto"/>
            </w:tcBorders>
          </w:tcPr>
          <w:p w14:paraId="0A702744" w14:textId="77777777" w:rsidR="00F05922" w:rsidRPr="000E3407" w:rsidRDefault="00F05922" w:rsidP="00535076">
            <w:pPr>
              <w:rPr>
                <w:rFonts w:cstheme="minorHAnsi"/>
              </w:rPr>
            </w:pPr>
            <w:r>
              <w:rPr>
                <w:rFonts w:cstheme="minorHAnsi"/>
              </w:rPr>
              <w:t>Intimidation</w:t>
            </w:r>
          </w:p>
        </w:tc>
        <w:tc>
          <w:tcPr>
            <w:tcW w:w="652" w:type="dxa"/>
            <w:tcBorders>
              <w:top w:val="single" w:sz="12" w:space="0" w:color="auto"/>
            </w:tcBorders>
          </w:tcPr>
          <w:p w14:paraId="0B9F1FAB" w14:textId="77777777" w:rsidR="00F05922" w:rsidRPr="000E3407" w:rsidRDefault="00F05922" w:rsidP="00535076">
            <w:pPr>
              <w:jc w:val="center"/>
              <w:rPr>
                <w:rFonts w:cstheme="minorHAnsi"/>
              </w:rPr>
            </w:pPr>
            <w:r>
              <w:rPr>
                <w:rFonts w:cstheme="minorHAnsi"/>
              </w:rPr>
              <w:t>Cha</w:t>
            </w:r>
          </w:p>
        </w:tc>
        <w:tc>
          <w:tcPr>
            <w:tcW w:w="788" w:type="dxa"/>
            <w:tcBorders>
              <w:top w:val="single" w:sz="12" w:space="0" w:color="auto"/>
            </w:tcBorders>
          </w:tcPr>
          <w:p w14:paraId="728E8CEE" w14:textId="5251966C" w:rsidR="00F05922" w:rsidRPr="000E3407" w:rsidRDefault="008E3398" w:rsidP="00EC339C">
            <w:pPr>
              <w:jc w:val="center"/>
              <w:rPr>
                <w:rFonts w:cstheme="minorHAnsi"/>
              </w:rPr>
            </w:pPr>
            <w:r>
              <w:rPr>
                <w:rFonts w:cstheme="minorHAnsi"/>
              </w:rPr>
              <w:t>-3</w:t>
            </w:r>
            <w:r w:rsidR="00F05922">
              <w:rPr>
                <w:rFonts w:cstheme="minorHAnsi"/>
              </w:rPr>
              <w:t>/</w:t>
            </w:r>
            <w:r>
              <w:rPr>
                <w:rFonts w:cstheme="minorHAnsi"/>
              </w:rPr>
              <w:t>10</w:t>
            </w:r>
          </w:p>
        </w:tc>
        <w:tc>
          <w:tcPr>
            <w:tcW w:w="2218" w:type="dxa"/>
            <w:tcBorders>
              <w:top w:val="single" w:sz="12" w:space="0" w:color="auto"/>
            </w:tcBorders>
          </w:tcPr>
          <w:p w14:paraId="61C16DEF" w14:textId="77777777" w:rsidR="00F05922" w:rsidRPr="000E3407" w:rsidRDefault="00F05922" w:rsidP="00535076">
            <w:pPr>
              <w:rPr>
                <w:rFonts w:cstheme="minorHAnsi"/>
              </w:rPr>
            </w:pPr>
            <w:r>
              <w:rPr>
                <w:rFonts w:cstheme="minorHAnsi"/>
              </w:rPr>
              <w:t>Manipulate Device</w:t>
            </w:r>
          </w:p>
        </w:tc>
        <w:tc>
          <w:tcPr>
            <w:tcW w:w="630" w:type="dxa"/>
            <w:tcBorders>
              <w:top w:val="single" w:sz="12" w:space="0" w:color="auto"/>
            </w:tcBorders>
          </w:tcPr>
          <w:p w14:paraId="54A3642E" w14:textId="77777777" w:rsidR="00F05922" w:rsidRPr="000E3407" w:rsidRDefault="00F05922" w:rsidP="00535076">
            <w:pPr>
              <w:jc w:val="center"/>
              <w:rPr>
                <w:rFonts w:cstheme="minorHAnsi"/>
              </w:rPr>
            </w:pPr>
            <w:proofErr w:type="spellStart"/>
            <w:r>
              <w:rPr>
                <w:rFonts w:cstheme="minorHAnsi"/>
              </w:rPr>
              <w:t>Dex</w:t>
            </w:r>
            <w:proofErr w:type="spellEnd"/>
          </w:p>
        </w:tc>
        <w:tc>
          <w:tcPr>
            <w:tcW w:w="792" w:type="dxa"/>
            <w:gridSpan w:val="2"/>
            <w:tcBorders>
              <w:top w:val="single" w:sz="12" w:space="0" w:color="auto"/>
            </w:tcBorders>
          </w:tcPr>
          <w:p w14:paraId="1B472A4E" w14:textId="5070F9A7" w:rsidR="00F05922" w:rsidRPr="000E3407" w:rsidRDefault="00C83D5D" w:rsidP="00EC339C">
            <w:pPr>
              <w:jc w:val="center"/>
              <w:rPr>
                <w:rFonts w:cstheme="minorHAnsi"/>
              </w:rPr>
            </w:pPr>
            <w:r>
              <w:rPr>
                <w:rFonts w:cstheme="minorHAnsi"/>
              </w:rPr>
              <w:t>N/A</w:t>
            </w:r>
          </w:p>
        </w:tc>
      </w:tr>
      <w:tr w:rsidR="00F05922" w:rsidRPr="000E3407" w14:paraId="4B4160A9" w14:textId="77777777" w:rsidTr="00F05922">
        <w:tc>
          <w:tcPr>
            <w:tcW w:w="2246" w:type="dxa"/>
          </w:tcPr>
          <w:p w14:paraId="5EB855EB" w14:textId="77777777" w:rsidR="00F05922" w:rsidRPr="000E3407" w:rsidRDefault="00F05922" w:rsidP="00535076">
            <w:pPr>
              <w:rPr>
                <w:rFonts w:cstheme="minorHAnsi"/>
              </w:rPr>
            </w:pPr>
            <w:r>
              <w:rPr>
                <w:rFonts w:cstheme="minorHAnsi"/>
              </w:rPr>
              <w:t>Animal Handling</w:t>
            </w:r>
          </w:p>
        </w:tc>
        <w:tc>
          <w:tcPr>
            <w:tcW w:w="652" w:type="dxa"/>
          </w:tcPr>
          <w:p w14:paraId="60C510A1" w14:textId="77777777" w:rsidR="00F05922" w:rsidRPr="000E3407" w:rsidRDefault="00F05922" w:rsidP="00535076">
            <w:pPr>
              <w:jc w:val="center"/>
              <w:rPr>
                <w:rFonts w:cstheme="minorHAnsi"/>
              </w:rPr>
            </w:pPr>
            <w:r>
              <w:rPr>
                <w:rFonts w:cstheme="minorHAnsi"/>
              </w:rPr>
              <w:t>Cha</w:t>
            </w:r>
          </w:p>
        </w:tc>
        <w:tc>
          <w:tcPr>
            <w:tcW w:w="788" w:type="dxa"/>
          </w:tcPr>
          <w:p w14:paraId="031BDEC9" w14:textId="1B40FDE6" w:rsidR="00F05922" w:rsidRPr="000E3407" w:rsidRDefault="008E3398" w:rsidP="00535076">
            <w:pPr>
              <w:jc w:val="center"/>
              <w:rPr>
                <w:rFonts w:cstheme="minorHAnsi"/>
              </w:rPr>
            </w:pPr>
            <w:r>
              <w:rPr>
                <w:rFonts w:cstheme="minorHAnsi"/>
              </w:rPr>
              <w:t>-3</w:t>
            </w:r>
            <w:r w:rsidR="00F05922">
              <w:rPr>
                <w:rFonts w:cstheme="minorHAnsi"/>
              </w:rPr>
              <w:t>/</w:t>
            </w:r>
            <w:r>
              <w:rPr>
                <w:rFonts w:cstheme="minorHAnsi"/>
              </w:rPr>
              <w:t>10</w:t>
            </w:r>
          </w:p>
        </w:tc>
        <w:tc>
          <w:tcPr>
            <w:tcW w:w="2250" w:type="dxa"/>
          </w:tcPr>
          <w:p w14:paraId="5F3E86E1" w14:textId="77777777" w:rsidR="00F05922" w:rsidRPr="000E3407" w:rsidRDefault="00F05922" w:rsidP="00535076">
            <w:pPr>
              <w:rPr>
                <w:rFonts w:cstheme="minorHAnsi"/>
              </w:rPr>
            </w:pPr>
            <w:r>
              <w:rPr>
                <w:rFonts w:cstheme="minorHAnsi"/>
              </w:rPr>
              <w:t>Investigation</w:t>
            </w:r>
          </w:p>
        </w:tc>
        <w:tc>
          <w:tcPr>
            <w:tcW w:w="652" w:type="dxa"/>
          </w:tcPr>
          <w:p w14:paraId="7CC958FA" w14:textId="77777777" w:rsidR="00F05922" w:rsidRPr="000E3407" w:rsidRDefault="00F05922" w:rsidP="00535076">
            <w:pPr>
              <w:jc w:val="center"/>
              <w:rPr>
                <w:rFonts w:cstheme="minorHAnsi"/>
              </w:rPr>
            </w:pPr>
            <w:r>
              <w:rPr>
                <w:rFonts w:cstheme="minorHAnsi"/>
              </w:rPr>
              <w:t>Int</w:t>
            </w:r>
          </w:p>
        </w:tc>
        <w:tc>
          <w:tcPr>
            <w:tcW w:w="788" w:type="dxa"/>
          </w:tcPr>
          <w:p w14:paraId="53676D99" w14:textId="58D0605A" w:rsidR="00F05922" w:rsidRPr="000E3407" w:rsidRDefault="008E3398" w:rsidP="00EC339C">
            <w:pPr>
              <w:jc w:val="center"/>
              <w:rPr>
                <w:rFonts w:cstheme="minorHAnsi"/>
              </w:rPr>
            </w:pPr>
            <w:r>
              <w:rPr>
                <w:rFonts w:cstheme="minorHAnsi"/>
              </w:rPr>
              <w:t>-1</w:t>
            </w:r>
            <w:r w:rsidR="00F05922">
              <w:rPr>
                <w:rFonts w:cstheme="minorHAnsi"/>
              </w:rPr>
              <w:t>/</w:t>
            </w:r>
            <w:r>
              <w:rPr>
                <w:rFonts w:cstheme="minorHAnsi"/>
              </w:rPr>
              <w:t>10</w:t>
            </w:r>
          </w:p>
        </w:tc>
        <w:tc>
          <w:tcPr>
            <w:tcW w:w="2218" w:type="dxa"/>
          </w:tcPr>
          <w:p w14:paraId="41E46D4F" w14:textId="77777777" w:rsidR="00F05922" w:rsidRPr="000E3407" w:rsidRDefault="00F05922" w:rsidP="00535076">
            <w:pPr>
              <w:rPr>
                <w:rFonts w:cstheme="minorHAnsi"/>
              </w:rPr>
            </w:pPr>
            <w:r>
              <w:rPr>
                <w:rFonts w:cstheme="minorHAnsi"/>
              </w:rPr>
              <w:t>Perception</w:t>
            </w:r>
          </w:p>
        </w:tc>
        <w:tc>
          <w:tcPr>
            <w:tcW w:w="630" w:type="dxa"/>
          </w:tcPr>
          <w:p w14:paraId="73424AA9" w14:textId="77777777" w:rsidR="00F05922" w:rsidRPr="000E3407" w:rsidRDefault="00F05922" w:rsidP="00535076">
            <w:pPr>
              <w:jc w:val="center"/>
              <w:rPr>
                <w:rFonts w:cstheme="minorHAnsi"/>
              </w:rPr>
            </w:pPr>
            <w:proofErr w:type="spellStart"/>
            <w:r>
              <w:rPr>
                <w:rFonts w:cstheme="minorHAnsi"/>
              </w:rPr>
              <w:t>Wis</w:t>
            </w:r>
            <w:proofErr w:type="spellEnd"/>
          </w:p>
        </w:tc>
        <w:tc>
          <w:tcPr>
            <w:tcW w:w="792" w:type="dxa"/>
            <w:gridSpan w:val="2"/>
          </w:tcPr>
          <w:p w14:paraId="513722DD" w14:textId="2BE8A2EC" w:rsidR="00F05922" w:rsidRPr="000E3407" w:rsidRDefault="00C83D5D" w:rsidP="00EC339C">
            <w:pPr>
              <w:jc w:val="center"/>
              <w:rPr>
                <w:rFonts w:cstheme="minorHAnsi"/>
              </w:rPr>
            </w:pPr>
            <w:r>
              <w:rPr>
                <w:rFonts w:cstheme="minorHAnsi"/>
              </w:rPr>
              <w:t>3</w:t>
            </w:r>
            <w:r w:rsidR="00F05922">
              <w:rPr>
                <w:rFonts w:cstheme="minorHAnsi"/>
              </w:rPr>
              <w:t>/</w:t>
            </w:r>
            <w:r>
              <w:rPr>
                <w:rFonts w:cstheme="minorHAnsi"/>
              </w:rPr>
              <w:t>12</w:t>
            </w:r>
          </w:p>
        </w:tc>
      </w:tr>
      <w:tr w:rsidR="00F05922" w:rsidRPr="000E3407" w14:paraId="134BCD28" w14:textId="77777777" w:rsidTr="00F05922">
        <w:tc>
          <w:tcPr>
            <w:tcW w:w="2246" w:type="dxa"/>
          </w:tcPr>
          <w:p w14:paraId="26260E36" w14:textId="77777777" w:rsidR="00F05922" w:rsidRPr="000E3407" w:rsidRDefault="00F05922" w:rsidP="00535076">
            <w:pPr>
              <w:rPr>
                <w:rFonts w:cstheme="minorHAnsi"/>
              </w:rPr>
            </w:pPr>
            <w:r>
              <w:rPr>
                <w:rFonts w:cstheme="minorHAnsi"/>
              </w:rPr>
              <w:t>Athletics</w:t>
            </w:r>
          </w:p>
        </w:tc>
        <w:tc>
          <w:tcPr>
            <w:tcW w:w="652" w:type="dxa"/>
          </w:tcPr>
          <w:p w14:paraId="1CFBE6CA" w14:textId="77777777" w:rsidR="00F05922" w:rsidRPr="000E3407" w:rsidRDefault="00F05922" w:rsidP="00535076">
            <w:pPr>
              <w:jc w:val="center"/>
              <w:rPr>
                <w:rFonts w:cstheme="minorHAnsi"/>
              </w:rPr>
            </w:pPr>
            <w:r>
              <w:rPr>
                <w:rFonts w:cstheme="minorHAnsi"/>
              </w:rPr>
              <w:t>Str</w:t>
            </w:r>
          </w:p>
        </w:tc>
        <w:tc>
          <w:tcPr>
            <w:tcW w:w="788" w:type="dxa"/>
          </w:tcPr>
          <w:p w14:paraId="06D19D91" w14:textId="254FFF72" w:rsidR="00F05922" w:rsidRPr="000E3407" w:rsidRDefault="008E3398" w:rsidP="00535076">
            <w:pPr>
              <w:jc w:val="center"/>
              <w:rPr>
                <w:rFonts w:cstheme="minorHAnsi"/>
              </w:rPr>
            </w:pPr>
            <w:r>
              <w:rPr>
                <w:rFonts w:cstheme="minorHAnsi"/>
              </w:rPr>
              <w:t>-2</w:t>
            </w:r>
            <w:r w:rsidR="00F05922">
              <w:rPr>
                <w:rFonts w:cstheme="minorHAnsi"/>
              </w:rPr>
              <w:t>/</w:t>
            </w:r>
            <w:r>
              <w:rPr>
                <w:rFonts w:cstheme="minorHAnsi"/>
              </w:rPr>
              <w:t>10</w:t>
            </w:r>
          </w:p>
        </w:tc>
        <w:tc>
          <w:tcPr>
            <w:tcW w:w="2250" w:type="dxa"/>
          </w:tcPr>
          <w:p w14:paraId="32967069" w14:textId="77777777" w:rsidR="00F05922" w:rsidRPr="000E3407" w:rsidRDefault="00F05922" w:rsidP="00535076">
            <w:pPr>
              <w:rPr>
                <w:rFonts w:cstheme="minorHAnsi"/>
              </w:rPr>
            </w:pPr>
            <w:r>
              <w:rPr>
                <w:rFonts w:cstheme="minorHAnsi"/>
              </w:rPr>
              <w:t>Knowledge Arcana</w:t>
            </w:r>
          </w:p>
        </w:tc>
        <w:tc>
          <w:tcPr>
            <w:tcW w:w="652" w:type="dxa"/>
          </w:tcPr>
          <w:p w14:paraId="5063307A" w14:textId="77777777" w:rsidR="00F05922" w:rsidRPr="000E3407" w:rsidRDefault="00F05922" w:rsidP="00535076">
            <w:pPr>
              <w:jc w:val="center"/>
              <w:rPr>
                <w:rFonts w:cstheme="minorHAnsi"/>
              </w:rPr>
            </w:pPr>
            <w:r>
              <w:rPr>
                <w:rFonts w:cstheme="minorHAnsi"/>
              </w:rPr>
              <w:t>Int</w:t>
            </w:r>
          </w:p>
        </w:tc>
        <w:tc>
          <w:tcPr>
            <w:tcW w:w="788" w:type="dxa"/>
          </w:tcPr>
          <w:p w14:paraId="0847AB57" w14:textId="41D314D0" w:rsidR="00F05922" w:rsidRPr="000E3407" w:rsidRDefault="008E3398" w:rsidP="00EC339C">
            <w:pPr>
              <w:jc w:val="center"/>
              <w:rPr>
                <w:rFonts w:cstheme="minorHAnsi"/>
              </w:rPr>
            </w:pPr>
            <w:r>
              <w:rPr>
                <w:rFonts w:cstheme="minorHAnsi"/>
              </w:rPr>
              <w:t>3</w:t>
            </w:r>
            <w:r w:rsidR="00F05922">
              <w:rPr>
                <w:rFonts w:cstheme="minorHAnsi"/>
              </w:rPr>
              <w:t>/</w:t>
            </w:r>
            <w:r>
              <w:rPr>
                <w:rFonts w:cstheme="minorHAnsi"/>
              </w:rPr>
              <w:t>11</w:t>
            </w:r>
          </w:p>
        </w:tc>
        <w:tc>
          <w:tcPr>
            <w:tcW w:w="2218" w:type="dxa"/>
          </w:tcPr>
          <w:p w14:paraId="4084D51D" w14:textId="77777777" w:rsidR="00F05922" w:rsidRPr="000E3407" w:rsidRDefault="00F05922" w:rsidP="00535076">
            <w:pPr>
              <w:rPr>
                <w:rFonts w:cstheme="minorHAnsi"/>
              </w:rPr>
            </w:pPr>
            <w:r>
              <w:rPr>
                <w:rFonts w:cstheme="minorHAnsi"/>
              </w:rPr>
              <w:t>Perform</w:t>
            </w:r>
          </w:p>
        </w:tc>
        <w:tc>
          <w:tcPr>
            <w:tcW w:w="630" w:type="dxa"/>
          </w:tcPr>
          <w:p w14:paraId="42F08F54" w14:textId="77777777" w:rsidR="00F05922" w:rsidRPr="000E3407" w:rsidRDefault="00F05922" w:rsidP="00535076">
            <w:pPr>
              <w:jc w:val="center"/>
              <w:rPr>
                <w:rFonts w:cstheme="minorHAnsi"/>
              </w:rPr>
            </w:pPr>
            <w:r>
              <w:rPr>
                <w:rFonts w:cstheme="minorHAnsi"/>
              </w:rPr>
              <w:t>Cha</w:t>
            </w:r>
          </w:p>
        </w:tc>
        <w:tc>
          <w:tcPr>
            <w:tcW w:w="792" w:type="dxa"/>
            <w:gridSpan w:val="2"/>
          </w:tcPr>
          <w:p w14:paraId="21B76288" w14:textId="75FBED04" w:rsidR="00F05922" w:rsidRPr="000E3407" w:rsidRDefault="00C83D5D" w:rsidP="00EC339C">
            <w:pPr>
              <w:jc w:val="center"/>
              <w:rPr>
                <w:rFonts w:cstheme="minorHAnsi"/>
              </w:rPr>
            </w:pPr>
            <w:r>
              <w:rPr>
                <w:rFonts w:cstheme="minorHAnsi"/>
              </w:rPr>
              <w:t>-3/10</w:t>
            </w:r>
          </w:p>
        </w:tc>
      </w:tr>
      <w:tr w:rsidR="00F05922" w:rsidRPr="000E3407" w14:paraId="5EE70203" w14:textId="77777777" w:rsidTr="00F05922">
        <w:tc>
          <w:tcPr>
            <w:tcW w:w="2246" w:type="dxa"/>
          </w:tcPr>
          <w:p w14:paraId="5E0A3186" w14:textId="77777777" w:rsidR="00F05922" w:rsidRPr="000E3407" w:rsidRDefault="00F05922" w:rsidP="00535076">
            <w:pPr>
              <w:rPr>
                <w:rFonts w:cstheme="minorHAnsi"/>
              </w:rPr>
            </w:pPr>
            <w:r>
              <w:rPr>
                <w:rFonts w:cstheme="minorHAnsi"/>
              </w:rPr>
              <w:t>Concentration</w:t>
            </w:r>
          </w:p>
        </w:tc>
        <w:tc>
          <w:tcPr>
            <w:tcW w:w="652" w:type="dxa"/>
          </w:tcPr>
          <w:p w14:paraId="481AD226" w14:textId="77777777" w:rsidR="00F05922" w:rsidRPr="000E3407" w:rsidRDefault="00F05922" w:rsidP="00535076">
            <w:pPr>
              <w:jc w:val="center"/>
              <w:rPr>
                <w:rFonts w:cstheme="minorHAnsi"/>
              </w:rPr>
            </w:pPr>
            <w:r>
              <w:rPr>
                <w:rFonts w:cstheme="minorHAnsi"/>
              </w:rPr>
              <w:t>Con</w:t>
            </w:r>
          </w:p>
        </w:tc>
        <w:tc>
          <w:tcPr>
            <w:tcW w:w="788" w:type="dxa"/>
          </w:tcPr>
          <w:p w14:paraId="47FCC7EF" w14:textId="187DC0FF" w:rsidR="00F05922" w:rsidRPr="000E3407" w:rsidRDefault="008E3398" w:rsidP="00535076">
            <w:pPr>
              <w:jc w:val="center"/>
              <w:rPr>
                <w:rFonts w:cstheme="minorHAnsi"/>
              </w:rPr>
            </w:pPr>
            <w:r>
              <w:rPr>
                <w:rFonts w:cstheme="minorHAnsi"/>
              </w:rPr>
              <w:t>-2</w:t>
            </w:r>
            <w:r w:rsidR="00F05922">
              <w:rPr>
                <w:rFonts w:cstheme="minorHAnsi"/>
              </w:rPr>
              <w:t>/</w:t>
            </w:r>
            <w:r>
              <w:rPr>
                <w:rFonts w:cstheme="minorHAnsi"/>
              </w:rPr>
              <w:t>10</w:t>
            </w:r>
          </w:p>
        </w:tc>
        <w:tc>
          <w:tcPr>
            <w:tcW w:w="2250" w:type="dxa"/>
          </w:tcPr>
          <w:p w14:paraId="478EE448" w14:textId="77777777" w:rsidR="00F05922" w:rsidRPr="000E3407" w:rsidRDefault="00F05922" w:rsidP="00535076">
            <w:pPr>
              <w:rPr>
                <w:rFonts w:cstheme="minorHAnsi"/>
              </w:rPr>
            </w:pPr>
            <w:r>
              <w:rPr>
                <w:rFonts w:cstheme="minorHAnsi"/>
              </w:rPr>
              <w:t>Knowledge History</w:t>
            </w:r>
          </w:p>
        </w:tc>
        <w:tc>
          <w:tcPr>
            <w:tcW w:w="652" w:type="dxa"/>
          </w:tcPr>
          <w:p w14:paraId="4FD86A6F" w14:textId="77777777" w:rsidR="00F05922" w:rsidRPr="000E3407" w:rsidRDefault="00F05922" w:rsidP="00535076">
            <w:pPr>
              <w:jc w:val="center"/>
              <w:rPr>
                <w:rFonts w:cstheme="minorHAnsi"/>
              </w:rPr>
            </w:pPr>
            <w:r>
              <w:rPr>
                <w:rFonts w:cstheme="minorHAnsi"/>
              </w:rPr>
              <w:t>Int</w:t>
            </w:r>
          </w:p>
        </w:tc>
        <w:tc>
          <w:tcPr>
            <w:tcW w:w="788" w:type="dxa"/>
          </w:tcPr>
          <w:p w14:paraId="3C77FAB8" w14:textId="2EE016D5" w:rsidR="00F05922" w:rsidRPr="000E3407" w:rsidRDefault="008E3398" w:rsidP="00EC339C">
            <w:pPr>
              <w:jc w:val="center"/>
              <w:rPr>
                <w:rFonts w:cstheme="minorHAnsi"/>
              </w:rPr>
            </w:pPr>
            <w:r>
              <w:rPr>
                <w:rFonts w:cstheme="minorHAnsi"/>
              </w:rPr>
              <w:t>N</w:t>
            </w:r>
            <w:r w:rsidR="00F05922">
              <w:rPr>
                <w:rFonts w:cstheme="minorHAnsi"/>
              </w:rPr>
              <w:t>/</w:t>
            </w:r>
            <w:r>
              <w:rPr>
                <w:rFonts w:cstheme="minorHAnsi"/>
              </w:rPr>
              <w:t>A</w:t>
            </w:r>
          </w:p>
        </w:tc>
        <w:tc>
          <w:tcPr>
            <w:tcW w:w="2218" w:type="dxa"/>
          </w:tcPr>
          <w:p w14:paraId="61DA28E0" w14:textId="77777777" w:rsidR="00F05922" w:rsidRPr="000E3407" w:rsidRDefault="00F05922" w:rsidP="00535076">
            <w:pPr>
              <w:rPr>
                <w:rFonts w:cstheme="minorHAnsi"/>
              </w:rPr>
            </w:pPr>
            <w:r>
              <w:rPr>
                <w:rFonts w:cstheme="minorHAnsi"/>
              </w:rPr>
              <w:t>Persuasion</w:t>
            </w:r>
          </w:p>
        </w:tc>
        <w:tc>
          <w:tcPr>
            <w:tcW w:w="630" w:type="dxa"/>
          </w:tcPr>
          <w:p w14:paraId="095F16E2" w14:textId="77777777" w:rsidR="00F05922" w:rsidRPr="000E3407" w:rsidRDefault="00F05922" w:rsidP="00535076">
            <w:pPr>
              <w:jc w:val="center"/>
              <w:rPr>
                <w:rFonts w:cstheme="minorHAnsi"/>
              </w:rPr>
            </w:pPr>
            <w:r>
              <w:rPr>
                <w:rFonts w:cstheme="minorHAnsi"/>
              </w:rPr>
              <w:t>Cha</w:t>
            </w:r>
          </w:p>
        </w:tc>
        <w:tc>
          <w:tcPr>
            <w:tcW w:w="792" w:type="dxa"/>
            <w:gridSpan w:val="2"/>
          </w:tcPr>
          <w:p w14:paraId="1FFD9918" w14:textId="6708AEFC" w:rsidR="00F05922" w:rsidRPr="000E3407" w:rsidRDefault="00C83D5D" w:rsidP="00EC339C">
            <w:pPr>
              <w:jc w:val="center"/>
              <w:rPr>
                <w:rFonts w:cstheme="minorHAnsi"/>
              </w:rPr>
            </w:pPr>
            <w:r>
              <w:rPr>
                <w:rFonts w:cstheme="minorHAnsi"/>
              </w:rPr>
              <w:t>-3/10</w:t>
            </w:r>
          </w:p>
        </w:tc>
      </w:tr>
      <w:tr w:rsidR="00F05922" w:rsidRPr="000E3407" w14:paraId="6CCEC749" w14:textId="77777777" w:rsidTr="00F05922">
        <w:tc>
          <w:tcPr>
            <w:tcW w:w="2246" w:type="dxa"/>
          </w:tcPr>
          <w:p w14:paraId="5F451431" w14:textId="77777777" w:rsidR="00F05922" w:rsidRPr="000E3407" w:rsidRDefault="00F05922" w:rsidP="00535076">
            <w:pPr>
              <w:rPr>
                <w:rFonts w:cstheme="minorHAnsi"/>
              </w:rPr>
            </w:pPr>
            <w:r>
              <w:rPr>
                <w:rFonts w:cstheme="minorHAnsi"/>
              </w:rPr>
              <w:t>Deception</w:t>
            </w:r>
          </w:p>
        </w:tc>
        <w:tc>
          <w:tcPr>
            <w:tcW w:w="652" w:type="dxa"/>
          </w:tcPr>
          <w:p w14:paraId="7824733D" w14:textId="77777777" w:rsidR="00F05922" w:rsidRPr="000E3407" w:rsidRDefault="00F05922" w:rsidP="00535076">
            <w:pPr>
              <w:jc w:val="center"/>
              <w:rPr>
                <w:rFonts w:cstheme="minorHAnsi"/>
              </w:rPr>
            </w:pPr>
            <w:r>
              <w:rPr>
                <w:rFonts w:cstheme="minorHAnsi"/>
              </w:rPr>
              <w:t>Cha</w:t>
            </w:r>
          </w:p>
        </w:tc>
        <w:tc>
          <w:tcPr>
            <w:tcW w:w="788" w:type="dxa"/>
          </w:tcPr>
          <w:p w14:paraId="2965EA64" w14:textId="758C94EE" w:rsidR="00F05922" w:rsidRPr="000E3407" w:rsidRDefault="008E3398" w:rsidP="00535076">
            <w:pPr>
              <w:jc w:val="center"/>
              <w:rPr>
                <w:rFonts w:cstheme="minorHAnsi"/>
              </w:rPr>
            </w:pPr>
            <w:r>
              <w:rPr>
                <w:rFonts w:cstheme="minorHAnsi"/>
              </w:rPr>
              <w:t>-3/10</w:t>
            </w:r>
          </w:p>
        </w:tc>
        <w:tc>
          <w:tcPr>
            <w:tcW w:w="2250" w:type="dxa"/>
          </w:tcPr>
          <w:p w14:paraId="45DDC24A" w14:textId="77777777" w:rsidR="00F05922" w:rsidRPr="000E3407" w:rsidRDefault="00F05922" w:rsidP="00535076">
            <w:pPr>
              <w:rPr>
                <w:rFonts w:cstheme="minorHAnsi"/>
              </w:rPr>
            </w:pPr>
            <w:r>
              <w:rPr>
                <w:rFonts w:cstheme="minorHAnsi"/>
              </w:rPr>
              <w:t>Knowledge Nature</w:t>
            </w:r>
          </w:p>
        </w:tc>
        <w:tc>
          <w:tcPr>
            <w:tcW w:w="652" w:type="dxa"/>
          </w:tcPr>
          <w:p w14:paraId="6773610E" w14:textId="77777777" w:rsidR="00F05922" w:rsidRPr="000E3407" w:rsidRDefault="00F05922" w:rsidP="00535076">
            <w:pPr>
              <w:jc w:val="center"/>
              <w:rPr>
                <w:rFonts w:cstheme="minorHAnsi"/>
              </w:rPr>
            </w:pPr>
            <w:r>
              <w:rPr>
                <w:rFonts w:cstheme="minorHAnsi"/>
              </w:rPr>
              <w:t>Int</w:t>
            </w:r>
          </w:p>
        </w:tc>
        <w:tc>
          <w:tcPr>
            <w:tcW w:w="788" w:type="dxa"/>
          </w:tcPr>
          <w:p w14:paraId="505F3D90" w14:textId="238DE3EB" w:rsidR="00F05922" w:rsidRPr="000E3407" w:rsidRDefault="008E3398" w:rsidP="00EC339C">
            <w:pPr>
              <w:jc w:val="center"/>
              <w:rPr>
                <w:rFonts w:cstheme="minorHAnsi"/>
              </w:rPr>
            </w:pPr>
            <w:r>
              <w:rPr>
                <w:rFonts w:cstheme="minorHAnsi"/>
              </w:rPr>
              <w:t>3</w:t>
            </w:r>
            <w:r w:rsidR="00F05922">
              <w:rPr>
                <w:rFonts w:cstheme="minorHAnsi"/>
              </w:rPr>
              <w:t>/</w:t>
            </w:r>
            <w:r>
              <w:rPr>
                <w:rFonts w:cstheme="minorHAnsi"/>
              </w:rPr>
              <w:t>11</w:t>
            </w:r>
          </w:p>
        </w:tc>
        <w:tc>
          <w:tcPr>
            <w:tcW w:w="2218" w:type="dxa"/>
          </w:tcPr>
          <w:p w14:paraId="70C9913B" w14:textId="77777777" w:rsidR="00F05922" w:rsidRPr="000E3407" w:rsidRDefault="00F05922" w:rsidP="00535076">
            <w:pPr>
              <w:rPr>
                <w:rFonts w:cstheme="minorHAnsi"/>
              </w:rPr>
            </w:pPr>
            <w:r>
              <w:rPr>
                <w:rFonts w:cstheme="minorHAnsi"/>
              </w:rPr>
              <w:t>Sleight of Hand</w:t>
            </w:r>
          </w:p>
        </w:tc>
        <w:tc>
          <w:tcPr>
            <w:tcW w:w="630" w:type="dxa"/>
          </w:tcPr>
          <w:p w14:paraId="7FD56F0E" w14:textId="77777777" w:rsidR="00F05922" w:rsidRPr="000E3407" w:rsidRDefault="00F05922" w:rsidP="00535076">
            <w:pPr>
              <w:jc w:val="center"/>
              <w:rPr>
                <w:rFonts w:cstheme="minorHAnsi"/>
              </w:rPr>
            </w:pPr>
            <w:proofErr w:type="spellStart"/>
            <w:r>
              <w:rPr>
                <w:rFonts w:cstheme="minorHAnsi"/>
              </w:rPr>
              <w:t>Dex</w:t>
            </w:r>
            <w:proofErr w:type="spellEnd"/>
          </w:p>
        </w:tc>
        <w:tc>
          <w:tcPr>
            <w:tcW w:w="792" w:type="dxa"/>
            <w:gridSpan w:val="2"/>
          </w:tcPr>
          <w:p w14:paraId="3A125835" w14:textId="1B098CFF" w:rsidR="00F05922" w:rsidRPr="000E3407" w:rsidRDefault="00C83D5D" w:rsidP="00EC339C">
            <w:pPr>
              <w:jc w:val="center"/>
              <w:rPr>
                <w:rFonts w:cstheme="minorHAnsi"/>
              </w:rPr>
            </w:pPr>
            <w:r>
              <w:rPr>
                <w:rFonts w:cstheme="minorHAnsi"/>
              </w:rPr>
              <w:t>N/A</w:t>
            </w:r>
          </w:p>
        </w:tc>
      </w:tr>
      <w:tr w:rsidR="00F05922" w:rsidRPr="000E3407" w14:paraId="06286B91" w14:textId="77777777" w:rsidTr="00F05922">
        <w:tc>
          <w:tcPr>
            <w:tcW w:w="2246" w:type="dxa"/>
          </w:tcPr>
          <w:p w14:paraId="53C03A26" w14:textId="77777777" w:rsidR="00F05922" w:rsidRPr="000E3407" w:rsidRDefault="00F05922" w:rsidP="00535076">
            <w:pPr>
              <w:rPr>
                <w:rFonts w:cstheme="minorHAnsi"/>
              </w:rPr>
            </w:pPr>
            <w:r>
              <w:rPr>
                <w:rFonts w:cstheme="minorHAnsi"/>
              </w:rPr>
              <w:t>Heal</w:t>
            </w:r>
          </w:p>
        </w:tc>
        <w:tc>
          <w:tcPr>
            <w:tcW w:w="652" w:type="dxa"/>
          </w:tcPr>
          <w:p w14:paraId="10839CBF" w14:textId="77777777" w:rsidR="00F05922" w:rsidRPr="000E3407" w:rsidRDefault="00F05922" w:rsidP="00535076">
            <w:pPr>
              <w:jc w:val="center"/>
              <w:rPr>
                <w:rFonts w:cstheme="minorHAnsi"/>
              </w:rPr>
            </w:pPr>
            <w:proofErr w:type="spellStart"/>
            <w:r>
              <w:rPr>
                <w:rFonts w:cstheme="minorHAnsi"/>
              </w:rPr>
              <w:t>Wis</w:t>
            </w:r>
            <w:proofErr w:type="spellEnd"/>
          </w:p>
        </w:tc>
        <w:tc>
          <w:tcPr>
            <w:tcW w:w="788" w:type="dxa"/>
          </w:tcPr>
          <w:p w14:paraId="2421162B" w14:textId="5183BB9C" w:rsidR="00F05922" w:rsidRPr="000E3407" w:rsidRDefault="008E3398" w:rsidP="00535076">
            <w:pPr>
              <w:jc w:val="center"/>
              <w:rPr>
                <w:rFonts w:cstheme="minorHAnsi"/>
              </w:rPr>
            </w:pPr>
            <w:r>
              <w:rPr>
                <w:rFonts w:cstheme="minorHAnsi"/>
              </w:rPr>
              <w:t>-2/10</w:t>
            </w:r>
          </w:p>
        </w:tc>
        <w:tc>
          <w:tcPr>
            <w:tcW w:w="2250" w:type="dxa"/>
          </w:tcPr>
          <w:p w14:paraId="245C2DBD" w14:textId="77777777" w:rsidR="00F05922" w:rsidRPr="000E3407" w:rsidRDefault="00F05922" w:rsidP="00535076">
            <w:pPr>
              <w:rPr>
                <w:rFonts w:cstheme="minorHAnsi"/>
              </w:rPr>
            </w:pPr>
            <w:r>
              <w:rPr>
                <w:rFonts w:cstheme="minorHAnsi"/>
              </w:rPr>
              <w:t>Knowledge Religion</w:t>
            </w:r>
          </w:p>
        </w:tc>
        <w:tc>
          <w:tcPr>
            <w:tcW w:w="652" w:type="dxa"/>
          </w:tcPr>
          <w:p w14:paraId="7F537563" w14:textId="77777777" w:rsidR="00F05922" w:rsidRPr="000E3407" w:rsidRDefault="00F05922" w:rsidP="00535076">
            <w:pPr>
              <w:jc w:val="center"/>
              <w:rPr>
                <w:rFonts w:cstheme="minorHAnsi"/>
              </w:rPr>
            </w:pPr>
            <w:r>
              <w:rPr>
                <w:rFonts w:cstheme="minorHAnsi"/>
              </w:rPr>
              <w:t>Int</w:t>
            </w:r>
          </w:p>
        </w:tc>
        <w:tc>
          <w:tcPr>
            <w:tcW w:w="788" w:type="dxa"/>
          </w:tcPr>
          <w:p w14:paraId="3FCB4CFA" w14:textId="61495A38" w:rsidR="00F05922" w:rsidRPr="000E3407" w:rsidRDefault="008E3398" w:rsidP="00EC339C">
            <w:pPr>
              <w:jc w:val="center"/>
              <w:rPr>
                <w:rFonts w:cstheme="minorHAnsi"/>
              </w:rPr>
            </w:pPr>
            <w:r>
              <w:rPr>
                <w:rFonts w:cstheme="minorHAnsi"/>
              </w:rPr>
              <w:t>N/A</w:t>
            </w:r>
          </w:p>
        </w:tc>
        <w:tc>
          <w:tcPr>
            <w:tcW w:w="2218" w:type="dxa"/>
          </w:tcPr>
          <w:p w14:paraId="7554EFF4" w14:textId="77777777" w:rsidR="00F05922" w:rsidRPr="000E3407" w:rsidRDefault="00F05922" w:rsidP="00535076">
            <w:pPr>
              <w:rPr>
                <w:rFonts w:cstheme="minorHAnsi"/>
              </w:rPr>
            </w:pPr>
            <w:r>
              <w:rPr>
                <w:rFonts w:cstheme="minorHAnsi"/>
              </w:rPr>
              <w:t>Stealth</w:t>
            </w:r>
          </w:p>
        </w:tc>
        <w:tc>
          <w:tcPr>
            <w:tcW w:w="630" w:type="dxa"/>
          </w:tcPr>
          <w:p w14:paraId="56865B60" w14:textId="77777777" w:rsidR="00F05922" w:rsidRPr="000E3407" w:rsidRDefault="00F05922" w:rsidP="00535076">
            <w:pPr>
              <w:jc w:val="center"/>
              <w:rPr>
                <w:rFonts w:cstheme="minorHAnsi"/>
              </w:rPr>
            </w:pPr>
            <w:proofErr w:type="spellStart"/>
            <w:r>
              <w:rPr>
                <w:rFonts w:cstheme="minorHAnsi"/>
              </w:rPr>
              <w:t>Dex</w:t>
            </w:r>
            <w:proofErr w:type="spellEnd"/>
          </w:p>
        </w:tc>
        <w:tc>
          <w:tcPr>
            <w:tcW w:w="792" w:type="dxa"/>
            <w:gridSpan w:val="2"/>
          </w:tcPr>
          <w:p w14:paraId="7B6C55E7" w14:textId="0FABB059" w:rsidR="00F05922" w:rsidRPr="000E3407" w:rsidRDefault="00C83D5D" w:rsidP="00EC339C">
            <w:pPr>
              <w:jc w:val="center"/>
              <w:rPr>
                <w:rFonts w:cstheme="minorHAnsi"/>
              </w:rPr>
            </w:pPr>
            <w:r>
              <w:rPr>
                <w:rFonts w:cstheme="minorHAnsi"/>
              </w:rPr>
              <w:t>4</w:t>
            </w:r>
            <w:r w:rsidR="00F05922">
              <w:rPr>
                <w:rFonts w:cstheme="minorHAnsi"/>
              </w:rPr>
              <w:t>/</w:t>
            </w:r>
            <w:r>
              <w:rPr>
                <w:rFonts w:cstheme="minorHAnsi"/>
              </w:rPr>
              <w:t>11</w:t>
            </w:r>
          </w:p>
        </w:tc>
      </w:tr>
      <w:tr w:rsidR="00F05922" w:rsidRPr="000E3407" w14:paraId="4967821D" w14:textId="77777777" w:rsidTr="00F05922">
        <w:tc>
          <w:tcPr>
            <w:tcW w:w="2246" w:type="dxa"/>
            <w:tcBorders>
              <w:bottom w:val="single" w:sz="12" w:space="0" w:color="auto"/>
            </w:tcBorders>
          </w:tcPr>
          <w:p w14:paraId="57B35BD6" w14:textId="77777777" w:rsidR="00F05922" w:rsidRPr="000E3407" w:rsidRDefault="00F05922" w:rsidP="00535076">
            <w:pPr>
              <w:rPr>
                <w:rFonts w:cstheme="minorHAnsi"/>
              </w:rPr>
            </w:pPr>
            <w:r>
              <w:rPr>
                <w:rFonts w:cstheme="minorHAnsi"/>
              </w:rPr>
              <w:t>Insight</w:t>
            </w:r>
          </w:p>
        </w:tc>
        <w:tc>
          <w:tcPr>
            <w:tcW w:w="652" w:type="dxa"/>
            <w:tcBorders>
              <w:bottom w:val="single" w:sz="12" w:space="0" w:color="auto"/>
            </w:tcBorders>
          </w:tcPr>
          <w:p w14:paraId="16D7097F" w14:textId="77777777" w:rsidR="00F05922" w:rsidRPr="000E3407" w:rsidRDefault="00F05922" w:rsidP="00535076">
            <w:pPr>
              <w:jc w:val="center"/>
              <w:rPr>
                <w:rFonts w:cstheme="minorHAnsi"/>
              </w:rPr>
            </w:pPr>
            <w:proofErr w:type="spellStart"/>
            <w:r>
              <w:rPr>
                <w:rFonts w:cstheme="minorHAnsi"/>
              </w:rPr>
              <w:t>Wis</w:t>
            </w:r>
            <w:proofErr w:type="spellEnd"/>
          </w:p>
        </w:tc>
        <w:tc>
          <w:tcPr>
            <w:tcW w:w="788" w:type="dxa"/>
            <w:tcBorders>
              <w:bottom w:val="single" w:sz="12" w:space="0" w:color="auto"/>
            </w:tcBorders>
          </w:tcPr>
          <w:p w14:paraId="5293FE10" w14:textId="22562ABE" w:rsidR="00F05922" w:rsidRPr="000E3407" w:rsidRDefault="008E3398" w:rsidP="00535076">
            <w:pPr>
              <w:jc w:val="center"/>
              <w:rPr>
                <w:rFonts w:cstheme="minorHAnsi"/>
              </w:rPr>
            </w:pPr>
            <w:r>
              <w:rPr>
                <w:rFonts w:cstheme="minorHAnsi"/>
              </w:rPr>
              <w:t>-2/10</w:t>
            </w:r>
          </w:p>
        </w:tc>
        <w:tc>
          <w:tcPr>
            <w:tcW w:w="2250" w:type="dxa"/>
            <w:tcBorders>
              <w:bottom w:val="single" w:sz="12" w:space="0" w:color="auto"/>
            </w:tcBorders>
          </w:tcPr>
          <w:p w14:paraId="12869D1B" w14:textId="77777777" w:rsidR="00F05922" w:rsidRPr="000E3407" w:rsidRDefault="00F05922" w:rsidP="00535076">
            <w:pPr>
              <w:rPr>
                <w:rFonts w:cstheme="minorHAnsi"/>
              </w:rPr>
            </w:pPr>
            <w:r>
              <w:rPr>
                <w:rFonts w:cstheme="minorHAnsi"/>
              </w:rPr>
              <w:t>Language</w:t>
            </w:r>
          </w:p>
        </w:tc>
        <w:tc>
          <w:tcPr>
            <w:tcW w:w="652" w:type="dxa"/>
            <w:tcBorders>
              <w:bottom w:val="single" w:sz="12" w:space="0" w:color="auto"/>
            </w:tcBorders>
          </w:tcPr>
          <w:p w14:paraId="5145E0DC" w14:textId="77777777" w:rsidR="00F05922" w:rsidRPr="000E3407" w:rsidRDefault="00F05922" w:rsidP="00535076">
            <w:pPr>
              <w:jc w:val="center"/>
              <w:rPr>
                <w:rFonts w:cstheme="minorHAnsi"/>
              </w:rPr>
            </w:pPr>
            <w:r>
              <w:rPr>
                <w:rFonts w:cstheme="minorHAnsi"/>
              </w:rPr>
              <w:t>Int</w:t>
            </w:r>
          </w:p>
        </w:tc>
        <w:tc>
          <w:tcPr>
            <w:tcW w:w="788" w:type="dxa"/>
            <w:tcBorders>
              <w:bottom w:val="single" w:sz="12" w:space="0" w:color="auto"/>
            </w:tcBorders>
          </w:tcPr>
          <w:p w14:paraId="00D03FC7" w14:textId="4C5626B9" w:rsidR="00F05922" w:rsidRPr="000E3407" w:rsidRDefault="008E3398" w:rsidP="00EC339C">
            <w:pPr>
              <w:jc w:val="center"/>
              <w:rPr>
                <w:rFonts w:cstheme="minorHAnsi"/>
              </w:rPr>
            </w:pPr>
            <w:r>
              <w:rPr>
                <w:rFonts w:cstheme="minorHAnsi"/>
              </w:rPr>
              <w:t>N/A</w:t>
            </w:r>
          </w:p>
        </w:tc>
        <w:tc>
          <w:tcPr>
            <w:tcW w:w="2218" w:type="dxa"/>
            <w:tcBorders>
              <w:bottom w:val="single" w:sz="12" w:space="0" w:color="auto"/>
            </w:tcBorders>
          </w:tcPr>
          <w:p w14:paraId="502B5F54" w14:textId="77777777" w:rsidR="00F05922" w:rsidRPr="000E3407" w:rsidRDefault="00F05922" w:rsidP="00535076">
            <w:pPr>
              <w:rPr>
                <w:rFonts w:cstheme="minorHAnsi"/>
              </w:rPr>
            </w:pPr>
            <w:r>
              <w:rPr>
                <w:rFonts w:cstheme="minorHAnsi"/>
              </w:rPr>
              <w:t>Survival</w:t>
            </w:r>
          </w:p>
        </w:tc>
        <w:tc>
          <w:tcPr>
            <w:tcW w:w="630" w:type="dxa"/>
            <w:tcBorders>
              <w:bottom w:val="single" w:sz="12" w:space="0" w:color="auto"/>
            </w:tcBorders>
          </w:tcPr>
          <w:p w14:paraId="2AF4EF89" w14:textId="77777777" w:rsidR="00F05922" w:rsidRPr="000E3407" w:rsidRDefault="00F05922" w:rsidP="00535076">
            <w:pPr>
              <w:jc w:val="center"/>
              <w:rPr>
                <w:rFonts w:cstheme="minorHAnsi"/>
              </w:rPr>
            </w:pPr>
            <w:proofErr w:type="spellStart"/>
            <w:r>
              <w:rPr>
                <w:rFonts w:cstheme="minorHAnsi"/>
              </w:rPr>
              <w:t>Wis</w:t>
            </w:r>
            <w:proofErr w:type="spellEnd"/>
          </w:p>
        </w:tc>
        <w:tc>
          <w:tcPr>
            <w:tcW w:w="792" w:type="dxa"/>
            <w:gridSpan w:val="2"/>
            <w:tcBorders>
              <w:bottom w:val="single" w:sz="12" w:space="0" w:color="auto"/>
            </w:tcBorders>
          </w:tcPr>
          <w:p w14:paraId="11962DCB" w14:textId="11050109" w:rsidR="00F05922" w:rsidRPr="000E3407" w:rsidRDefault="00C83D5D" w:rsidP="00EC339C">
            <w:pPr>
              <w:jc w:val="center"/>
              <w:rPr>
                <w:rFonts w:cstheme="minorHAnsi"/>
              </w:rPr>
            </w:pPr>
            <w:r>
              <w:rPr>
                <w:rFonts w:cstheme="minorHAnsi"/>
              </w:rPr>
              <w:t>3</w:t>
            </w:r>
            <w:r w:rsidR="00F05922">
              <w:rPr>
                <w:rFonts w:cstheme="minorHAnsi"/>
              </w:rPr>
              <w:t>/</w:t>
            </w:r>
            <w:r>
              <w:rPr>
                <w:rFonts w:cstheme="minorHAnsi"/>
              </w:rPr>
              <w:t>12</w:t>
            </w:r>
          </w:p>
        </w:tc>
      </w:tr>
      <w:tr w:rsidR="00F162D0" w:rsidRPr="000E3407" w14:paraId="07A9A033" w14:textId="77777777" w:rsidTr="00F05922">
        <w:trPr>
          <w:gridAfter w:val="1"/>
          <w:wAfter w:w="8" w:type="dxa"/>
        </w:trPr>
        <w:tc>
          <w:tcPr>
            <w:tcW w:w="11008" w:type="dxa"/>
            <w:gridSpan w:val="9"/>
            <w:tcBorders>
              <w:top w:val="single" w:sz="12" w:space="0" w:color="auto"/>
              <w:bottom w:val="single" w:sz="12" w:space="0" w:color="auto"/>
            </w:tcBorders>
            <w:shd w:val="clear" w:color="auto" w:fill="D9D9D9" w:themeFill="background1" w:themeFillShade="D9"/>
          </w:tcPr>
          <w:p w14:paraId="22F7634F" w14:textId="77777777" w:rsidR="00F162D0" w:rsidRPr="00F162D0" w:rsidRDefault="00F162D0" w:rsidP="003422B3">
            <w:pPr>
              <w:jc w:val="center"/>
              <w:rPr>
                <w:rFonts w:cstheme="minorHAnsi"/>
                <w:b/>
              </w:rPr>
            </w:pPr>
            <w:r w:rsidRPr="00F162D0">
              <w:rPr>
                <w:rFonts w:cstheme="minorHAnsi"/>
                <w:b/>
              </w:rPr>
              <w:t>Craft/Profession Skills</w:t>
            </w:r>
            <w:r w:rsidR="00B15401">
              <w:rPr>
                <w:rFonts w:cstheme="minorHAnsi"/>
                <w:b/>
              </w:rPr>
              <w:t xml:space="preserve"> (modified and passive)</w:t>
            </w:r>
          </w:p>
        </w:tc>
      </w:tr>
      <w:tr w:rsidR="00F05922" w:rsidRPr="000E3407" w14:paraId="298BCDB5" w14:textId="77777777" w:rsidTr="00F05922">
        <w:tc>
          <w:tcPr>
            <w:tcW w:w="2246" w:type="dxa"/>
            <w:tcBorders>
              <w:top w:val="single" w:sz="12" w:space="0" w:color="auto"/>
            </w:tcBorders>
          </w:tcPr>
          <w:p w14:paraId="1173777B" w14:textId="77777777" w:rsidR="00F05922" w:rsidRPr="000E3407" w:rsidRDefault="00F05922" w:rsidP="00E32842">
            <w:pPr>
              <w:rPr>
                <w:rFonts w:cstheme="minorHAnsi"/>
              </w:rPr>
            </w:pPr>
          </w:p>
        </w:tc>
        <w:tc>
          <w:tcPr>
            <w:tcW w:w="652" w:type="dxa"/>
            <w:tcBorders>
              <w:top w:val="single" w:sz="12" w:space="0" w:color="auto"/>
            </w:tcBorders>
          </w:tcPr>
          <w:p w14:paraId="15BB70F1" w14:textId="77777777" w:rsidR="00F05922" w:rsidRPr="000E3407" w:rsidRDefault="00F05922" w:rsidP="00D35F0A">
            <w:pPr>
              <w:jc w:val="center"/>
              <w:rPr>
                <w:rFonts w:cstheme="minorHAnsi"/>
              </w:rPr>
            </w:pPr>
          </w:p>
        </w:tc>
        <w:tc>
          <w:tcPr>
            <w:tcW w:w="788" w:type="dxa"/>
            <w:tcBorders>
              <w:top w:val="single" w:sz="12" w:space="0" w:color="auto"/>
            </w:tcBorders>
          </w:tcPr>
          <w:p w14:paraId="52E89D6C" w14:textId="77777777" w:rsidR="00F05922" w:rsidRPr="000E3407" w:rsidRDefault="00F05922" w:rsidP="00EC339C">
            <w:pPr>
              <w:jc w:val="center"/>
              <w:rPr>
                <w:rFonts w:cstheme="minorHAnsi"/>
              </w:rPr>
            </w:pPr>
            <w:r>
              <w:rPr>
                <w:rFonts w:cstheme="minorHAnsi"/>
              </w:rPr>
              <w:t>/</w:t>
            </w:r>
          </w:p>
        </w:tc>
        <w:tc>
          <w:tcPr>
            <w:tcW w:w="2250" w:type="dxa"/>
            <w:tcBorders>
              <w:top w:val="single" w:sz="12" w:space="0" w:color="auto"/>
            </w:tcBorders>
          </w:tcPr>
          <w:p w14:paraId="40EC2A33" w14:textId="77777777" w:rsidR="00F05922" w:rsidRPr="000E3407" w:rsidRDefault="00F05922" w:rsidP="00634236">
            <w:pPr>
              <w:rPr>
                <w:rFonts w:cstheme="minorHAnsi"/>
              </w:rPr>
            </w:pPr>
          </w:p>
        </w:tc>
        <w:tc>
          <w:tcPr>
            <w:tcW w:w="652" w:type="dxa"/>
            <w:tcBorders>
              <w:top w:val="single" w:sz="12" w:space="0" w:color="auto"/>
            </w:tcBorders>
          </w:tcPr>
          <w:p w14:paraId="3F1BCAEE" w14:textId="77777777" w:rsidR="00F05922" w:rsidRPr="000E3407" w:rsidRDefault="00F05922" w:rsidP="00D35F0A">
            <w:pPr>
              <w:jc w:val="center"/>
              <w:rPr>
                <w:rFonts w:cstheme="minorHAnsi"/>
              </w:rPr>
            </w:pPr>
          </w:p>
        </w:tc>
        <w:tc>
          <w:tcPr>
            <w:tcW w:w="788" w:type="dxa"/>
            <w:tcBorders>
              <w:top w:val="single" w:sz="12" w:space="0" w:color="auto"/>
            </w:tcBorders>
          </w:tcPr>
          <w:p w14:paraId="2844F596" w14:textId="77777777" w:rsidR="00F05922" w:rsidRPr="000E3407" w:rsidRDefault="00F05922" w:rsidP="00EC339C">
            <w:pPr>
              <w:jc w:val="center"/>
              <w:rPr>
                <w:rFonts w:cstheme="minorHAnsi"/>
              </w:rPr>
            </w:pPr>
            <w:r>
              <w:rPr>
                <w:rFonts w:cstheme="minorHAnsi"/>
              </w:rPr>
              <w:t>/</w:t>
            </w:r>
          </w:p>
        </w:tc>
        <w:tc>
          <w:tcPr>
            <w:tcW w:w="2218" w:type="dxa"/>
            <w:tcBorders>
              <w:top w:val="single" w:sz="12" w:space="0" w:color="auto"/>
            </w:tcBorders>
          </w:tcPr>
          <w:p w14:paraId="788E4F42" w14:textId="77777777" w:rsidR="00F05922" w:rsidRPr="000E3407" w:rsidRDefault="00F05922" w:rsidP="00E919A0">
            <w:pPr>
              <w:rPr>
                <w:rFonts w:cstheme="minorHAnsi"/>
              </w:rPr>
            </w:pPr>
          </w:p>
        </w:tc>
        <w:tc>
          <w:tcPr>
            <w:tcW w:w="630" w:type="dxa"/>
            <w:tcBorders>
              <w:top w:val="single" w:sz="12" w:space="0" w:color="auto"/>
            </w:tcBorders>
          </w:tcPr>
          <w:p w14:paraId="06839A08" w14:textId="77777777" w:rsidR="00F05922" w:rsidRPr="000E3407" w:rsidRDefault="00F05922" w:rsidP="00D35F0A">
            <w:pPr>
              <w:jc w:val="center"/>
              <w:rPr>
                <w:rFonts w:cstheme="minorHAnsi"/>
              </w:rPr>
            </w:pPr>
          </w:p>
        </w:tc>
        <w:tc>
          <w:tcPr>
            <w:tcW w:w="792" w:type="dxa"/>
            <w:gridSpan w:val="2"/>
            <w:tcBorders>
              <w:top w:val="single" w:sz="12" w:space="0" w:color="auto"/>
            </w:tcBorders>
          </w:tcPr>
          <w:p w14:paraId="01B8CC8C" w14:textId="77777777" w:rsidR="00F05922" w:rsidRPr="000E3407" w:rsidRDefault="00F05922" w:rsidP="00EC339C">
            <w:pPr>
              <w:jc w:val="center"/>
              <w:rPr>
                <w:rFonts w:cstheme="minorHAnsi"/>
              </w:rPr>
            </w:pPr>
            <w:r>
              <w:rPr>
                <w:rFonts w:cstheme="minorHAnsi"/>
              </w:rPr>
              <w:t>/</w:t>
            </w:r>
          </w:p>
        </w:tc>
      </w:tr>
      <w:tr w:rsidR="00F05922" w:rsidRPr="000E3407" w14:paraId="222F70BA" w14:textId="77777777" w:rsidTr="00F05922">
        <w:tc>
          <w:tcPr>
            <w:tcW w:w="2246" w:type="dxa"/>
          </w:tcPr>
          <w:p w14:paraId="735F7118" w14:textId="77777777" w:rsidR="00F05922" w:rsidRPr="000E3407" w:rsidRDefault="00F05922" w:rsidP="00F162D0">
            <w:pPr>
              <w:rPr>
                <w:rFonts w:cstheme="minorHAnsi"/>
              </w:rPr>
            </w:pPr>
          </w:p>
        </w:tc>
        <w:tc>
          <w:tcPr>
            <w:tcW w:w="652" w:type="dxa"/>
          </w:tcPr>
          <w:p w14:paraId="2F829C7B" w14:textId="77777777" w:rsidR="00F05922" w:rsidRPr="000E3407" w:rsidRDefault="00F05922" w:rsidP="00535076">
            <w:pPr>
              <w:jc w:val="center"/>
              <w:rPr>
                <w:rFonts w:cstheme="minorHAnsi"/>
              </w:rPr>
            </w:pPr>
          </w:p>
        </w:tc>
        <w:tc>
          <w:tcPr>
            <w:tcW w:w="788" w:type="dxa"/>
          </w:tcPr>
          <w:p w14:paraId="40B9F0C7" w14:textId="77777777" w:rsidR="00F05922" w:rsidRPr="000E3407" w:rsidRDefault="00F05922" w:rsidP="00EC339C">
            <w:pPr>
              <w:jc w:val="center"/>
              <w:rPr>
                <w:rFonts w:cstheme="minorHAnsi"/>
              </w:rPr>
            </w:pPr>
            <w:r>
              <w:rPr>
                <w:rFonts w:cstheme="minorHAnsi"/>
              </w:rPr>
              <w:t>/</w:t>
            </w:r>
          </w:p>
        </w:tc>
        <w:tc>
          <w:tcPr>
            <w:tcW w:w="2250" w:type="dxa"/>
          </w:tcPr>
          <w:p w14:paraId="3856D0D2" w14:textId="77777777" w:rsidR="00F05922" w:rsidRPr="000E3407" w:rsidRDefault="00F05922" w:rsidP="00B263FB">
            <w:pPr>
              <w:rPr>
                <w:rFonts w:cstheme="minorHAnsi"/>
              </w:rPr>
            </w:pPr>
          </w:p>
        </w:tc>
        <w:tc>
          <w:tcPr>
            <w:tcW w:w="652" w:type="dxa"/>
          </w:tcPr>
          <w:p w14:paraId="7595C98C" w14:textId="77777777" w:rsidR="00F05922" w:rsidRPr="000E3407" w:rsidRDefault="00F05922" w:rsidP="00D35F0A">
            <w:pPr>
              <w:jc w:val="center"/>
              <w:rPr>
                <w:rFonts w:cstheme="minorHAnsi"/>
              </w:rPr>
            </w:pPr>
          </w:p>
        </w:tc>
        <w:tc>
          <w:tcPr>
            <w:tcW w:w="788" w:type="dxa"/>
          </w:tcPr>
          <w:p w14:paraId="0E620815" w14:textId="77777777" w:rsidR="00F05922" w:rsidRPr="000E3407" w:rsidRDefault="00F05922" w:rsidP="00EC339C">
            <w:pPr>
              <w:jc w:val="center"/>
              <w:rPr>
                <w:rFonts w:cstheme="minorHAnsi"/>
              </w:rPr>
            </w:pPr>
            <w:r>
              <w:rPr>
                <w:rFonts w:cstheme="minorHAnsi"/>
              </w:rPr>
              <w:t>/</w:t>
            </w:r>
          </w:p>
        </w:tc>
        <w:tc>
          <w:tcPr>
            <w:tcW w:w="2218" w:type="dxa"/>
          </w:tcPr>
          <w:p w14:paraId="61DCC9CB" w14:textId="77777777" w:rsidR="00F05922" w:rsidRPr="000E3407" w:rsidRDefault="00F05922" w:rsidP="00E919A0">
            <w:pPr>
              <w:rPr>
                <w:rFonts w:cstheme="minorHAnsi"/>
              </w:rPr>
            </w:pPr>
          </w:p>
        </w:tc>
        <w:tc>
          <w:tcPr>
            <w:tcW w:w="630" w:type="dxa"/>
          </w:tcPr>
          <w:p w14:paraId="6E366B7A" w14:textId="77777777" w:rsidR="00F05922" w:rsidRPr="000E3407" w:rsidRDefault="00F05922" w:rsidP="00D35F0A">
            <w:pPr>
              <w:jc w:val="center"/>
              <w:rPr>
                <w:rFonts w:cstheme="minorHAnsi"/>
              </w:rPr>
            </w:pPr>
          </w:p>
        </w:tc>
        <w:tc>
          <w:tcPr>
            <w:tcW w:w="792" w:type="dxa"/>
            <w:gridSpan w:val="2"/>
          </w:tcPr>
          <w:p w14:paraId="38C61564" w14:textId="77777777" w:rsidR="00F05922" w:rsidRPr="000E3407" w:rsidRDefault="00F05922" w:rsidP="00EC339C">
            <w:pPr>
              <w:jc w:val="center"/>
              <w:rPr>
                <w:rFonts w:cstheme="minorHAnsi"/>
              </w:rPr>
            </w:pPr>
            <w:r>
              <w:rPr>
                <w:rFonts w:cstheme="minorHAnsi"/>
              </w:rPr>
              <w:t>/</w:t>
            </w:r>
          </w:p>
        </w:tc>
      </w:tr>
    </w:tbl>
    <w:p w14:paraId="1104496B" w14:textId="77777777" w:rsidR="00157750" w:rsidRPr="00CF5471" w:rsidRDefault="004F7904" w:rsidP="00CF5471">
      <w:pPr>
        <w:pStyle w:val="Heading2"/>
        <w:rPr>
          <w:sz w:val="24"/>
          <w:szCs w:val="24"/>
        </w:rPr>
      </w:pPr>
      <w:r w:rsidRPr="00CF5471">
        <w:rPr>
          <w:sz w:val="24"/>
          <w:szCs w:val="24"/>
        </w:rPr>
        <w:t xml:space="preserve">Mundane Feats / Powers / </w:t>
      </w:r>
      <w:r w:rsidR="00157750" w:rsidRPr="00CF5471">
        <w:rPr>
          <w:sz w:val="24"/>
          <w:szCs w:val="24"/>
        </w:rPr>
        <w:t>Notes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157750" w:rsidRPr="00F90589" w14:paraId="37023601" w14:textId="77777777" w:rsidTr="00157750">
        <w:tc>
          <w:tcPr>
            <w:tcW w:w="5000" w:type="pct"/>
            <w:tcBorders>
              <w:top w:val="single" w:sz="4" w:space="0" w:color="auto"/>
              <w:bottom w:val="single" w:sz="4" w:space="0" w:color="auto"/>
            </w:tcBorders>
          </w:tcPr>
          <w:p w14:paraId="6C814A09" w14:textId="0208ED3D" w:rsidR="00157750" w:rsidRPr="00F90589" w:rsidRDefault="00AD7AAE" w:rsidP="00454559">
            <w:pPr>
              <w:rPr>
                <w:sz w:val="24"/>
                <w:szCs w:val="24"/>
              </w:rPr>
            </w:pPr>
            <w:r>
              <w:rPr>
                <w:sz w:val="24"/>
                <w:szCs w:val="24"/>
              </w:rPr>
              <w:t>Weapon Focus (</w:t>
            </w:r>
            <w:r w:rsidR="000756DD">
              <w:rPr>
                <w:sz w:val="24"/>
                <w:szCs w:val="24"/>
              </w:rPr>
              <w:t xml:space="preserve">WF, </w:t>
            </w:r>
            <w:r>
              <w:rPr>
                <w:sz w:val="24"/>
                <w:szCs w:val="24"/>
              </w:rPr>
              <w:t>Martial Ranged)</w:t>
            </w:r>
            <w:r w:rsidR="007B454E">
              <w:rPr>
                <w:sz w:val="24"/>
                <w:szCs w:val="24"/>
              </w:rPr>
              <w:t xml:space="preserve"> +1 to hit</w:t>
            </w:r>
          </w:p>
        </w:tc>
      </w:tr>
      <w:tr w:rsidR="00157750" w:rsidRPr="00F90589" w14:paraId="76B62199" w14:textId="77777777" w:rsidTr="00157750">
        <w:tc>
          <w:tcPr>
            <w:tcW w:w="5000" w:type="pct"/>
            <w:tcBorders>
              <w:top w:val="single" w:sz="4" w:space="0" w:color="auto"/>
              <w:bottom w:val="single" w:sz="4" w:space="0" w:color="auto"/>
            </w:tcBorders>
          </w:tcPr>
          <w:p w14:paraId="6ADE8C38" w14:textId="1DB7DDDE" w:rsidR="00157750" w:rsidRPr="00F90589" w:rsidRDefault="000756DD" w:rsidP="00454559">
            <w:pPr>
              <w:rPr>
                <w:sz w:val="24"/>
                <w:szCs w:val="24"/>
              </w:rPr>
            </w:pPr>
            <w:r>
              <w:rPr>
                <w:sz w:val="24"/>
                <w:szCs w:val="24"/>
              </w:rPr>
              <w:t>Attuned Weapon (AW, Kata, Passive) +1 to hit with attuned bow</w:t>
            </w:r>
          </w:p>
        </w:tc>
      </w:tr>
      <w:tr w:rsidR="00157750" w:rsidRPr="00F90589" w14:paraId="157581C5" w14:textId="77777777" w:rsidTr="00157750">
        <w:tc>
          <w:tcPr>
            <w:tcW w:w="5000" w:type="pct"/>
            <w:tcBorders>
              <w:top w:val="single" w:sz="4" w:space="0" w:color="auto"/>
              <w:bottom w:val="single" w:sz="4" w:space="0" w:color="auto"/>
            </w:tcBorders>
          </w:tcPr>
          <w:p w14:paraId="4433E218" w14:textId="77D05A50" w:rsidR="00157750" w:rsidRPr="00F90589" w:rsidRDefault="000756DD" w:rsidP="00454559">
            <w:pPr>
              <w:rPr>
                <w:sz w:val="24"/>
                <w:szCs w:val="24"/>
              </w:rPr>
            </w:pPr>
            <w:r>
              <w:rPr>
                <w:sz w:val="24"/>
                <w:szCs w:val="24"/>
              </w:rPr>
              <w:t>Marked by the Sea (see Secrets: 1 hour breathe underwater, +10 athletics checks involving swimming)</w:t>
            </w:r>
          </w:p>
        </w:tc>
      </w:tr>
      <w:tr w:rsidR="000756DD" w:rsidRPr="00F90589" w14:paraId="19FAEBE6" w14:textId="77777777" w:rsidTr="00157750">
        <w:tc>
          <w:tcPr>
            <w:tcW w:w="5000" w:type="pct"/>
            <w:tcBorders>
              <w:top w:val="single" w:sz="4" w:space="0" w:color="auto"/>
              <w:bottom w:val="single" w:sz="4" w:space="0" w:color="auto"/>
            </w:tcBorders>
          </w:tcPr>
          <w:p w14:paraId="58002E3E" w14:textId="019F6685" w:rsidR="000756DD" w:rsidRPr="00F90589" w:rsidRDefault="000756DD" w:rsidP="000756DD">
            <w:pPr>
              <w:rPr>
                <w:sz w:val="24"/>
                <w:szCs w:val="24"/>
              </w:rPr>
            </w:pPr>
            <w:r>
              <w:rPr>
                <w:sz w:val="24"/>
                <w:szCs w:val="24"/>
              </w:rPr>
              <w:t>The Elven Path (EP, longbow +2 to hit)</w:t>
            </w:r>
          </w:p>
        </w:tc>
      </w:tr>
      <w:tr w:rsidR="000756DD" w:rsidRPr="00F90589" w14:paraId="77C0734E" w14:textId="77777777" w:rsidTr="003372BB">
        <w:tc>
          <w:tcPr>
            <w:tcW w:w="5000" w:type="pct"/>
            <w:tcBorders>
              <w:top w:val="single" w:sz="4" w:space="0" w:color="auto"/>
              <w:bottom w:val="single" w:sz="4" w:space="0" w:color="auto"/>
            </w:tcBorders>
          </w:tcPr>
          <w:p w14:paraId="4A389532" w14:textId="64D071C2" w:rsidR="000756DD" w:rsidRPr="00F90589" w:rsidRDefault="000756DD" w:rsidP="000756DD">
            <w:pPr>
              <w:rPr>
                <w:sz w:val="24"/>
                <w:szCs w:val="24"/>
              </w:rPr>
            </w:pPr>
            <w:r>
              <w:rPr>
                <w:sz w:val="24"/>
                <w:szCs w:val="24"/>
              </w:rPr>
              <w:t>Feather Foot (-4 Survival to those attempting to track me; hide tracks of up to 5 others -2 Survival to track)</w:t>
            </w:r>
          </w:p>
        </w:tc>
      </w:tr>
      <w:tr w:rsidR="000756DD" w:rsidRPr="00F90589" w14:paraId="0520DC1F" w14:textId="77777777" w:rsidTr="004B285D">
        <w:tc>
          <w:tcPr>
            <w:tcW w:w="5000" w:type="pct"/>
            <w:tcBorders>
              <w:top w:val="single" w:sz="4" w:space="0" w:color="auto"/>
              <w:bottom w:val="single" w:sz="4" w:space="0" w:color="auto"/>
            </w:tcBorders>
          </w:tcPr>
          <w:p w14:paraId="2D1476DE" w14:textId="639E86BF" w:rsidR="000756DD" w:rsidRPr="00F90589" w:rsidRDefault="000756DD" w:rsidP="000756DD">
            <w:pPr>
              <w:rPr>
                <w:sz w:val="24"/>
                <w:szCs w:val="24"/>
              </w:rPr>
            </w:pPr>
            <w:r w:rsidRPr="007B454E">
              <w:rPr>
                <w:sz w:val="24"/>
                <w:szCs w:val="24"/>
              </w:rPr>
              <w:t>Darkvision: 60 feet/12 squares</w:t>
            </w:r>
          </w:p>
        </w:tc>
      </w:tr>
      <w:tr w:rsidR="000756DD" w:rsidRPr="00F90589" w14:paraId="72936340" w14:textId="77777777" w:rsidTr="004B285D">
        <w:tc>
          <w:tcPr>
            <w:tcW w:w="5000" w:type="pct"/>
            <w:tcBorders>
              <w:top w:val="single" w:sz="4" w:space="0" w:color="auto"/>
              <w:bottom w:val="single" w:sz="4" w:space="0" w:color="auto"/>
            </w:tcBorders>
          </w:tcPr>
          <w:p w14:paraId="58A950F3" w14:textId="484C6CD0" w:rsidR="000756DD" w:rsidRPr="00F90589" w:rsidRDefault="000756DD" w:rsidP="000756DD">
            <w:pPr>
              <w:rPr>
                <w:sz w:val="24"/>
                <w:szCs w:val="24"/>
              </w:rPr>
            </w:pPr>
          </w:p>
        </w:tc>
      </w:tr>
      <w:tr w:rsidR="000756DD" w:rsidRPr="00F90589" w14:paraId="6C8D4C57" w14:textId="77777777" w:rsidTr="004B285D">
        <w:tc>
          <w:tcPr>
            <w:tcW w:w="5000" w:type="pct"/>
            <w:tcBorders>
              <w:top w:val="single" w:sz="4" w:space="0" w:color="auto"/>
              <w:bottom w:val="single" w:sz="4" w:space="0" w:color="auto"/>
            </w:tcBorders>
          </w:tcPr>
          <w:p w14:paraId="1B537A73" w14:textId="36F749B8" w:rsidR="000756DD" w:rsidRPr="00F90589" w:rsidRDefault="000756DD" w:rsidP="000756DD">
            <w:pPr>
              <w:rPr>
                <w:sz w:val="24"/>
                <w:szCs w:val="24"/>
              </w:rPr>
            </w:pPr>
            <w:r w:rsidRPr="00D62ACA">
              <w:rPr>
                <w:b/>
                <w:sz w:val="24"/>
                <w:szCs w:val="24"/>
              </w:rPr>
              <w:t>Martial Adept:</w:t>
            </w:r>
            <w:r>
              <w:rPr>
                <w:sz w:val="24"/>
                <w:szCs w:val="24"/>
              </w:rPr>
              <w:t xml:space="preserve"> 1 / Chi: 2 / Power Rating: 14</w:t>
            </w:r>
          </w:p>
        </w:tc>
      </w:tr>
      <w:tr w:rsidR="000756DD" w:rsidRPr="00F90589" w14:paraId="0F1DFDE1" w14:textId="77777777" w:rsidTr="004B285D">
        <w:tc>
          <w:tcPr>
            <w:tcW w:w="5000" w:type="pct"/>
            <w:tcBorders>
              <w:top w:val="single" w:sz="4" w:space="0" w:color="auto"/>
              <w:bottom w:val="single" w:sz="4" w:space="0" w:color="auto"/>
            </w:tcBorders>
          </w:tcPr>
          <w:p w14:paraId="03B69926" w14:textId="6B57D8B9" w:rsidR="000756DD" w:rsidRPr="00F90589" w:rsidRDefault="000756DD" w:rsidP="000756DD">
            <w:pPr>
              <w:rPr>
                <w:sz w:val="24"/>
                <w:szCs w:val="24"/>
              </w:rPr>
            </w:pPr>
            <w:r w:rsidRPr="00D62ACA">
              <w:rPr>
                <w:b/>
                <w:sz w:val="24"/>
                <w:szCs w:val="24"/>
              </w:rPr>
              <w:t>Kata:</w:t>
            </w:r>
            <w:r>
              <w:rPr>
                <w:sz w:val="24"/>
                <w:szCs w:val="24"/>
              </w:rPr>
              <w:t xml:space="preserve"> Attuned Weapon</w:t>
            </w:r>
            <w:r w:rsidR="00E444A9">
              <w:rPr>
                <w:sz w:val="24"/>
                <w:szCs w:val="24"/>
              </w:rPr>
              <w:t xml:space="preserve"> (+1 to hit, passive)</w:t>
            </w:r>
            <w:r>
              <w:rPr>
                <w:sz w:val="24"/>
                <w:szCs w:val="24"/>
              </w:rPr>
              <w:t>, Penetrate</w:t>
            </w:r>
            <w:r w:rsidR="00E444A9">
              <w:rPr>
                <w:sz w:val="24"/>
                <w:szCs w:val="24"/>
              </w:rPr>
              <w:t xml:space="preserve"> (+2 to hit, -3 damage reduction, action)</w:t>
            </w:r>
          </w:p>
        </w:tc>
      </w:tr>
      <w:tr w:rsidR="000756DD" w:rsidRPr="00F90589" w14:paraId="27111229" w14:textId="77777777" w:rsidTr="00F306AA">
        <w:tc>
          <w:tcPr>
            <w:tcW w:w="5000" w:type="pct"/>
            <w:tcBorders>
              <w:top w:val="single" w:sz="4" w:space="0" w:color="auto"/>
              <w:bottom w:val="single" w:sz="4" w:space="0" w:color="auto"/>
            </w:tcBorders>
          </w:tcPr>
          <w:p w14:paraId="0CA167A0" w14:textId="7F062EDC" w:rsidR="000756DD" w:rsidRPr="00F90589" w:rsidRDefault="000756DD" w:rsidP="000756DD">
            <w:pPr>
              <w:rPr>
                <w:sz w:val="24"/>
                <w:szCs w:val="24"/>
              </w:rPr>
            </w:pPr>
          </w:p>
        </w:tc>
      </w:tr>
      <w:tr w:rsidR="000756DD" w:rsidRPr="00F90589" w14:paraId="72A8FD30" w14:textId="77777777" w:rsidTr="00F306AA">
        <w:tc>
          <w:tcPr>
            <w:tcW w:w="5000" w:type="pct"/>
            <w:tcBorders>
              <w:top w:val="single" w:sz="4" w:space="0" w:color="auto"/>
              <w:bottom w:val="single" w:sz="4" w:space="0" w:color="auto"/>
            </w:tcBorders>
          </w:tcPr>
          <w:p w14:paraId="54F268BD" w14:textId="43F1F9C2" w:rsidR="000756DD" w:rsidRPr="00F90589" w:rsidRDefault="000756DD" w:rsidP="000756DD">
            <w:pPr>
              <w:rPr>
                <w:sz w:val="24"/>
                <w:szCs w:val="24"/>
              </w:rPr>
            </w:pPr>
            <w:r w:rsidRPr="00D62ACA">
              <w:rPr>
                <w:b/>
                <w:sz w:val="24"/>
                <w:szCs w:val="24"/>
              </w:rPr>
              <w:t>Domain:</w:t>
            </w:r>
            <w:r>
              <w:rPr>
                <w:sz w:val="24"/>
                <w:szCs w:val="24"/>
              </w:rPr>
              <w:t xml:space="preserve"> Tower Arcanum / </w:t>
            </w:r>
            <w:r w:rsidR="00D62ACA">
              <w:rPr>
                <w:sz w:val="24"/>
                <w:szCs w:val="24"/>
              </w:rPr>
              <w:t xml:space="preserve">Rank: 1 / </w:t>
            </w:r>
            <w:r>
              <w:rPr>
                <w:sz w:val="24"/>
                <w:szCs w:val="24"/>
              </w:rPr>
              <w:t>Mana: 1 / Power Rating: 13</w:t>
            </w:r>
          </w:p>
        </w:tc>
      </w:tr>
      <w:tr w:rsidR="000756DD" w:rsidRPr="00F90589" w14:paraId="7C6700D6" w14:textId="77777777" w:rsidTr="00F306AA">
        <w:tc>
          <w:tcPr>
            <w:tcW w:w="5000" w:type="pct"/>
            <w:tcBorders>
              <w:top w:val="single" w:sz="4" w:space="0" w:color="auto"/>
              <w:bottom w:val="single" w:sz="4" w:space="0" w:color="auto"/>
            </w:tcBorders>
          </w:tcPr>
          <w:p w14:paraId="5806152B" w14:textId="418D378F" w:rsidR="000756DD" w:rsidRPr="00F90589" w:rsidRDefault="000756DD" w:rsidP="000756DD">
            <w:pPr>
              <w:rPr>
                <w:sz w:val="24"/>
                <w:szCs w:val="24"/>
              </w:rPr>
            </w:pPr>
            <w:r>
              <w:rPr>
                <w:sz w:val="24"/>
                <w:szCs w:val="24"/>
              </w:rPr>
              <w:t xml:space="preserve">1st: Barricade, </w:t>
            </w:r>
            <w:r w:rsidR="00E261BF">
              <w:rPr>
                <w:sz w:val="24"/>
                <w:szCs w:val="24"/>
              </w:rPr>
              <w:t>Missile Arcanum, Detect Magic</w:t>
            </w:r>
          </w:p>
        </w:tc>
      </w:tr>
    </w:tbl>
    <w:p w14:paraId="1B4900CD" w14:textId="77777777" w:rsidR="000C198C" w:rsidRPr="00CF5471" w:rsidRDefault="000C198C" w:rsidP="00CF5471">
      <w:pPr>
        <w:pStyle w:val="Heading2"/>
      </w:pPr>
      <w:bookmarkStart w:id="0" w:name="_GoBack"/>
      <w:bookmarkEnd w:id="0"/>
      <w:r w:rsidRPr="00CF5471">
        <w:lastRenderedPageBreak/>
        <w:t>Equipment</w:t>
      </w:r>
    </w:p>
    <w:tbl>
      <w:tblPr>
        <w:tblStyle w:val="TableGrid"/>
        <w:tblW w:w="5020" w:type="pct"/>
        <w:tblBorders>
          <w:left w:val="none" w:sz="0" w:space="0" w:color="auto"/>
          <w:right w:val="none" w:sz="0" w:space="0" w:color="auto"/>
        </w:tblBorders>
        <w:tblLook w:val="04A0" w:firstRow="1" w:lastRow="0" w:firstColumn="1" w:lastColumn="0" w:noHBand="0" w:noVBand="1"/>
      </w:tblPr>
      <w:tblGrid>
        <w:gridCol w:w="5530"/>
        <w:gridCol w:w="5530"/>
      </w:tblGrid>
      <w:tr w:rsidR="000C198C" w:rsidRPr="00157750" w14:paraId="269BD885" w14:textId="77777777" w:rsidTr="009A5333">
        <w:trPr>
          <w:trHeight w:val="276"/>
        </w:trPr>
        <w:tc>
          <w:tcPr>
            <w:tcW w:w="2500" w:type="pct"/>
            <w:tcBorders>
              <w:top w:val="single" w:sz="4" w:space="0" w:color="auto"/>
            </w:tcBorders>
          </w:tcPr>
          <w:p w14:paraId="5AB07D2E" w14:textId="2EC18F47" w:rsidR="000C198C" w:rsidRPr="00157750" w:rsidRDefault="00AD7AAE">
            <w:pPr>
              <w:rPr>
                <w:sz w:val="24"/>
                <w:szCs w:val="24"/>
              </w:rPr>
            </w:pPr>
            <w:r>
              <w:rPr>
                <w:sz w:val="24"/>
                <w:szCs w:val="24"/>
              </w:rPr>
              <w:t>Long bow</w:t>
            </w:r>
          </w:p>
        </w:tc>
        <w:tc>
          <w:tcPr>
            <w:tcW w:w="2500" w:type="pct"/>
            <w:tcBorders>
              <w:top w:val="single" w:sz="4" w:space="0" w:color="auto"/>
            </w:tcBorders>
          </w:tcPr>
          <w:p w14:paraId="3FBF3D34" w14:textId="1CDC6E5A" w:rsidR="000C198C" w:rsidRPr="00157750" w:rsidRDefault="00061941">
            <w:pPr>
              <w:rPr>
                <w:sz w:val="24"/>
                <w:szCs w:val="24"/>
              </w:rPr>
            </w:pPr>
            <w:r>
              <w:rPr>
                <w:sz w:val="24"/>
                <w:szCs w:val="24"/>
              </w:rPr>
              <w:t>Knife, Skinning</w:t>
            </w:r>
          </w:p>
        </w:tc>
      </w:tr>
      <w:tr w:rsidR="000C198C" w:rsidRPr="00157750" w14:paraId="00007574" w14:textId="77777777" w:rsidTr="009A5333">
        <w:trPr>
          <w:trHeight w:val="276"/>
        </w:trPr>
        <w:tc>
          <w:tcPr>
            <w:tcW w:w="2500" w:type="pct"/>
          </w:tcPr>
          <w:p w14:paraId="43CE3DFC" w14:textId="09B0C730" w:rsidR="000C198C" w:rsidRPr="00157750" w:rsidRDefault="00061941">
            <w:pPr>
              <w:rPr>
                <w:sz w:val="24"/>
                <w:szCs w:val="24"/>
              </w:rPr>
            </w:pPr>
            <w:r>
              <w:rPr>
                <w:sz w:val="24"/>
                <w:szCs w:val="24"/>
              </w:rPr>
              <w:t>Quivers (2)</w:t>
            </w:r>
          </w:p>
        </w:tc>
        <w:tc>
          <w:tcPr>
            <w:tcW w:w="2500" w:type="pct"/>
          </w:tcPr>
          <w:p w14:paraId="5A2CB3F4" w14:textId="14A96774" w:rsidR="000C198C" w:rsidRPr="00157750" w:rsidRDefault="00061941">
            <w:pPr>
              <w:rPr>
                <w:sz w:val="24"/>
                <w:szCs w:val="24"/>
              </w:rPr>
            </w:pPr>
            <w:r>
              <w:rPr>
                <w:sz w:val="24"/>
                <w:szCs w:val="24"/>
              </w:rPr>
              <w:t>Pouch, Small</w:t>
            </w:r>
          </w:p>
        </w:tc>
      </w:tr>
      <w:tr w:rsidR="000C198C" w:rsidRPr="00157750" w14:paraId="2A05338A" w14:textId="77777777" w:rsidTr="009A5333">
        <w:trPr>
          <w:trHeight w:val="291"/>
        </w:trPr>
        <w:tc>
          <w:tcPr>
            <w:tcW w:w="2500" w:type="pct"/>
          </w:tcPr>
          <w:p w14:paraId="2CA6A681" w14:textId="01DFF312" w:rsidR="000C198C" w:rsidRPr="00157750" w:rsidRDefault="00061941">
            <w:pPr>
              <w:rPr>
                <w:sz w:val="24"/>
                <w:szCs w:val="24"/>
              </w:rPr>
            </w:pPr>
            <w:r>
              <w:rPr>
                <w:sz w:val="24"/>
                <w:szCs w:val="24"/>
              </w:rPr>
              <w:t>Arrows (20)</w:t>
            </w:r>
          </w:p>
        </w:tc>
        <w:tc>
          <w:tcPr>
            <w:tcW w:w="2500" w:type="pct"/>
          </w:tcPr>
          <w:p w14:paraId="104E61A8" w14:textId="56C9FB50" w:rsidR="000C198C" w:rsidRPr="00157750" w:rsidRDefault="00061941">
            <w:pPr>
              <w:rPr>
                <w:sz w:val="24"/>
                <w:szCs w:val="24"/>
              </w:rPr>
            </w:pPr>
            <w:r>
              <w:rPr>
                <w:sz w:val="24"/>
                <w:szCs w:val="24"/>
              </w:rPr>
              <w:t>Waterskin, 2qt</w:t>
            </w:r>
          </w:p>
        </w:tc>
      </w:tr>
      <w:tr w:rsidR="000C198C" w:rsidRPr="00157750" w14:paraId="5B1E7AC0" w14:textId="77777777" w:rsidTr="009A5333">
        <w:trPr>
          <w:trHeight w:val="276"/>
        </w:trPr>
        <w:tc>
          <w:tcPr>
            <w:tcW w:w="2500" w:type="pct"/>
          </w:tcPr>
          <w:p w14:paraId="2496EFE1" w14:textId="4907B2DD" w:rsidR="000C198C" w:rsidRPr="00157750" w:rsidRDefault="00061941">
            <w:pPr>
              <w:rPr>
                <w:sz w:val="24"/>
                <w:szCs w:val="24"/>
              </w:rPr>
            </w:pPr>
            <w:r>
              <w:rPr>
                <w:sz w:val="24"/>
                <w:szCs w:val="24"/>
              </w:rPr>
              <w:t>Club</w:t>
            </w:r>
          </w:p>
        </w:tc>
        <w:tc>
          <w:tcPr>
            <w:tcW w:w="2500" w:type="pct"/>
          </w:tcPr>
          <w:p w14:paraId="4D7D4DCC" w14:textId="77777777" w:rsidR="000C198C" w:rsidRPr="00157750" w:rsidRDefault="000C198C">
            <w:pPr>
              <w:rPr>
                <w:sz w:val="24"/>
                <w:szCs w:val="24"/>
              </w:rPr>
            </w:pPr>
          </w:p>
        </w:tc>
      </w:tr>
      <w:tr w:rsidR="000C198C" w:rsidRPr="00157750" w14:paraId="34AB375A" w14:textId="77777777" w:rsidTr="009A5333">
        <w:trPr>
          <w:trHeight w:val="276"/>
        </w:trPr>
        <w:tc>
          <w:tcPr>
            <w:tcW w:w="2500" w:type="pct"/>
          </w:tcPr>
          <w:p w14:paraId="3B580A51" w14:textId="693E831A" w:rsidR="000C198C" w:rsidRPr="00157750" w:rsidRDefault="00061941">
            <w:pPr>
              <w:rPr>
                <w:sz w:val="24"/>
                <w:szCs w:val="24"/>
              </w:rPr>
            </w:pPr>
            <w:r>
              <w:rPr>
                <w:sz w:val="24"/>
                <w:szCs w:val="24"/>
              </w:rPr>
              <w:t>Dagger</w:t>
            </w:r>
          </w:p>
        </w:tc>
        <w:tc>
          <w:tcPr>
            <w:tcW w:w="2500" w:type="pct"/>
          </w:tcPr>
          <w:p w14:paraId="3B9094DA" w14:textId="77777777" w:rsidR="000C198C" w:rsidRPr="00157750" w:rsidRDefault="000C198C">
            <w:pPr>
              <w:rPr>
                <w:sz w:val="24"/>
                <w:szCs w:val="24"/>
              </w:rPr>
            </w:pPr>
          </w:p>
        </w:tc>
      </w:tr>
      <w:tr w:rsidR="00F90589" w:rsidRPr="00157750" w14:paraId="42A5C0EC" w14:textId="77777777" w:rsidTr="009A5333">
        <w:trPr>
          <w:trHeight w:val="276"/>
        </w:trPr>
        <w:tc>
          <w:tcPr>
            <w:tcW w:w="2500" w:type="pct"/>
          </w:tcPr>
          <w:p w14:paraId="27774E77" w14:textId="246F9C50" w:rsidR="00F90589" w:rsidRPr="00157750" w:rsidRDefault="00061941">
            <w:pPr>
              <w:rPr>
                <w:sz w:val="24"/>
                <w:szCs w:val="24"/>
              </w:rPr>
            </w:pPr>
            <w:r>
              <w:rPr>
                <w:sz w:val="24"/>
                <w:szCs w:val="24"/>
              </w:rPr>
              <w:t>Studded Leather</w:t>
            </w:r>
          </w:p>
        </w:tc>
        <w:tc>
          <w:tcPr>
            <w:tcW w:w="2500" w:type="pct"/>
          </w:tcPr>
          <w:p w14:paraId="2709EBBF" w14:textId="77777777" w:rsidR="00F90589" w:rsidRPr="00157750" w:rsidRDefault="00F90589">
            <w:pPr>
              <w:rPr>
                <w:sz w:val="24"/>
                <w:szCs w:val="24"/>
              </w:rPr>
            </w:pPr>
          </w:p>
        </w:tc>
      </w:tr>
      <w:tr w:rsidR="00F90589" w:rsidRPr="00157750" w14:paraId="227055D3" w14:textId="77777777" w:rsidTr="009A5333">
        <w:trPr>
          <w:trHeight w:val="276"/>
        </w:trPr>
        <w:tc>
          <w:tcPr>
            <w:tcW w:w="2500" w:type="pct"/>
          </w:tcPr>
          <w:p w14:paraId="6BE702F6" w14:textId="77777777" w:rsidR="00F90589" w:rsidRPr="00157750" w:rsidRDefault="00F90589">
            <w:pPr>
              <w:rPr>
                <w:sz w:val="24"/>
                <w:szCs w:val="24"/>
              </w:rPr>
            </w:pPr>
          </w:p>
        </w:tc>
        <w:tc>
          <w:tcPr>
            <w:tcW w:w="2500" w:type="pct"/>
          </w:tcPr>
          <w:p w14:paraId="1869806B" w14:textId="77777777" w:rsidR="00F90589" w:rsidRPr="00157750" w:rsidRDefault="00F90589">
            <w:pPr>
              <w:rPr>
                <w:sz w:val="24"/>
                <w:szCs w:val="24"/>
              </w:rPr>
            </w:pPr>
          </w:p>
        </w:tc>
      </w:tr>
      <w:tr w:rsidR="00F90589" w:rsidRPr="00157750" w14:paraId="7C397647" w14:textId="77777777" w:rsidTr="009A5333">
        <w:trPr>
          <w:trHeight w:val="291"/>
        </w:trPr>
        <w:tc>
          <w:tcPr>
            <w:tcW w:w="2500" w:type="pct"/>
          </w:tcPr>
          <w:p w14:paraId="4A994808" w14:textId="750885ED" w:rsidR="00F90589" w:rsidRPr="00157750" w:rsidRDefault="00061941">
            <w:pPr>
              <w:rPr>
                <w:sz w:val="24"/>
                <w:szCs w:val="24"/>
              </w:rPr>
            </w:pPr>
            <w:r>
              <w:rPr>
                <w:sz w:val="24"/>
                <w:szCs w:val="24"/>
              </w:rPr>
              <w:t>Backpack</w:t>
            </w:r>
          </w:p>
        </w:tc>
        <w:tc>
          <w:tcPr>
            <w:tcW w:w="2500" w:type="pct"/>
          </w:tcPr>
          <w:p w14:paraId="756D4693" w14:textId="77777777" w:rsidR="00F90589" w:rsidRPr="00157750" w:rsidRDefault="00F90589">
            <w:pPr>
              <w:rPr>
                <w:sz w:val="24"/>
                <w:szCs w:val="24"/>
              </w:rPr>
            </w:pPr>
          </w:p>
        </w:tc>
      </w:tr>
      <w:tr w:rsidR="000C198C" w:rsidRPr="00157750" w14:paraId="77A05152" w14:textId="77777777" w:rsidTr="009A5333">
        <w:trPr>
          <w:trHeight w:val="276"/>
        </w:trPr>
        <w:tc>
          <w:tcPr>
            <w:tcW w:w="2500" w:type="pct"/>
          </w:tcPr>
          <w:p w14:paraId="437B6BD1" w14:textId="6781D236" w:rsidR="000C198C" w:rsidRPr="00157750" w:rsidRDefault="00061941">
            <w:pPr>
              <w:rPr>
                <w:sz w:val="24"/>
                <w:szCs w:val="24"/>
              </w:rPr>
            </w:pPr>
            <w:r>
              <w:rPr>
                <w:sz w:val="24"/>
                <w:szCs w:val="24"/>
              </w:rPr>
              <w:t>Bed Roll</w:t>
            </w:r>
          </w:p>
        </w:tc>
        <w:tc>
          <w:tcPr>
            <w:tcW w:w="2500" w:type="pct"/>
          </w:tcPr>
          <w:p w14:paraId="70E40BA9" w14:textId="77777777" w:rsidR="000C198C" w:rsidRPr="00157750" w:rsidRDefault="000C198C">
            <w:pPr>
              <w:rPr>
                <w:sz w:val="24"/>
                <w:szCs w:val="24"/>
              </w:rPr>
            </w:pPr>
          </w:p>
        </w:tc>
      </w:tr>
      <w:tr w:rsidR="000C198C" w:rsidRPr="00157750" w14:paraId="516FC0CB" w14:textId="77777777" w:rsidTr="009A5333">
        <w:trPr>
          <w:trHeight w:val="276"/>
        </w:trPr>
        <w:tc>
          <w:tcPr>
            <w:tcW w:w="2500" w:type="pct"/>
          </w:tcPr>
          <w:p w14:paraId="5C5CAB9A" w14:textId="1FA6942E" w:rsidR="000C198C" w:rsidRPr="00157750" w:rsidRDefault="00061941">
            <w:pPr>
              <w:rPr>
                <w:sz w:val="24"/>
                <w:szCs w:val="24"/>
              </w:rPr>
            </w:pPr>
            <w:r>
              <w:rPr>
                <w:sz w:val="24"/>
                <w:szCs w:val="24"/>
              </w:rPr>
              <w:t>Silk Rope (50’)</w:t>
            </w:r>
          </w:p>
        </w:tc>
        <w:tc>
          <w:tcPr>
            <w:tcW w:w="2500" w:type="pct"/>
          </w:tcPr>
          <w:p w14:paraId="6A3013AD" w14:textId="77777777" w:rsidR="000C198C" w:rsidRPr="00157750" w:rsidRDefault="000C198C">
            <w:pPr>
              <w:rPr>
                <w:sz w:val="24"/>
                <w:szCs w:val="24"/>
              </w:rPr>
            </w:pPr>
          </w:p>
        </w:tc>
      </w:tr>
      <w:tr w:rsidR="000C198C" w:rsidRPr="00157750" w14:paraId="5E2103BE" w14:textId="77777777" w:rsidTr="009A5333">
        <w:trPr>
          <w:trHeight w:val="276"/>
        </w:trPr>
        <w:tc>
          <w:tcPr>
            <w:tcW w:w="2500" w:type="pct"/>
          </w:tcPr>
          <w:p w14:paraId="474409A2" w14:textId="2A249D54" w:rsidR="000C198C" w:rsidRPr="00157750" w:rsidRDefault="00061941">
            <w:pPr>
              <w:rPr>
                <w:sz w:val="24"/>
                <w:szCs w:val="24"/>
              </w:rPr>
            </w:pPr>
            <w:r>
              <w:rPr>
                <w:sz w:val="24"/>
                <w:szCs w:val="24"/>
              </w:rPr>
              <w:t>Grappling Hook</w:t>
            </w:r>
          </w:p>
        </w:tc>
        <w:tc>
          <w:tcPr>
            <w:tcW w:w="2500" w:type="pct"/>
          </w:tcPr>
          <w:p w14:paraId="1832562F" w14:textId="77777777" w:rsidR="000C198C" w:rsidRPr="00157750" w:rsidRDefault="000C198C">
            <w:pPr>
              <w:rPr>
                <w:sz w:val="24"/>
                <w:szCs w:val="24"/>
              </w:rPr>
            </w:pPr>
          </w:p>
        </w:tc>
      </w:tr>
      <w:tr w:rsidR="000C198C" w:rsidRPr="00157750" w14:paraId="72F565D1" w14:textId="77777777" w:rsidTr="009A5333">
        <w:trPr>
          <w:trHeight w:val="276"/>
        </w:trPr>
        <w:tc>
          <w:tcPr>
            <w:tcW w:w="2500" w:type="pct"/>
          </w:tcPr>
          <w:p w14:paraId="3399727B" w14:textId="74C1C495" w:rsidR="000C198C" w:rsidRPr="00157750" w:rsidRDefault="00061941">
            <w:pPr>
              <w:rPr>
                <w:sz w:val="24"/>
                <w:szCs w:val="24"/>
              </w:rPr>
            </w:pPr>
            <w:r>
              <w:rPr>
                <w:sz w:val="24"/>
                <w:szCs w:val="24"/>
              </w:rPr>
              <w:t>Rations (7 days)</w:t>
            </w:r>
          </w:p>
        </w:tc>
        <w:tc>
          <w:tcPr>
            <w:tcW w:w="2500" w:type="pct"/>
          </w:tcPr>
          <w:p w14:paraId="20C9A616" w14:textId="77777777" w:rsidR="000C198C" w:rsidRPr="00157750" w:rsidRDefault="000C198C">
            <w:pPr>
              <w:rPr>
                <w:sz w:val="24"/>
                <w:szCs w:val="24"/>
              </w:rPr>
            </w:pPr>
          </w:p>
        </w:tc>
      </w:tr>
      <w:tr w:rsidR="000C198C" w:rsidRPr="00157750" w14:paraId="634A30B6" w14:textId="77777777" w:rsidTr="009A5333">
        <w:trPr>
          <w:trHeight w:val="291"/>
        </w:trPr>
        <w:tc>
          <w:tcPr>
            <w:tcW w:w="2500" w:type="pct"/>
            <w:hideMark/>
          </w:tcPr>
          <w:p w14:paraId="4B4FFC3C" w14:textId="4445B73B" w:rsidR="000C198C" w:rsidRPr="00157750" w:rsidRDefault="00061941">
            <w:pPr>
              <w:rPr>
                <w:sz w:val="24"/>
                <w:szCs w:val="24"/>
              </w:rPr>
            </w:pPr>
            <w:r>
              <w:rPr>
                <w:sz w:val="24"/>
                <w:szCs w:val="24"/>
              </w:rPr>
              <w:t>Case, Map or Scroll</w:t>
            </w:r>
          </w:p>
        </w:tc>
        <w:tc>
          <w:tcPr>
            <w:tcW w:w="2500" w:type="pct"/>
          </w:tcPr>
          <w:p w14:paraId="568C66A2" w14:textId="77777777" w:rsidR="000C198C" w:rsidRPr="00157750" w:rsidRDefault="000C198C">
            <w:pPr>
              <w:rPr>
                <w:sz w:val="24"/>
                <w:szCs w:val="24"/>
              </w:rPr>
            </w:pPr>
          </w:p>
        </w:tc>
      </w:tr>
      <w:tr w:rsidR="000C198C" w:rsidRPr="00157750" w14:paraId="5C09E288" w14:textId="77777777" w:rsidTr="009A5333">
        <w:trPr>
          <w:trHeight w:val="276"/>
        </w:trPr>
        <w:tc>
          <w:tcPr>
            <w:tcW w:w="2500" w:type="pct"/>
          </w:tcPr>
          <w:p w14:paraId="303BAA7B" w14:textId="1C113C06" w:rsidR="000C198C" w:rsidRPr="00157750" w:rsidRDefault="00061941">
            <w:pPr>
              <w:rPr>
                <w:sz w:val="24"/>
                <w:szCs w:val="24"/>
              </w:rPr>
            </w:pPr>
            <w:r>
              <w:rPr>
                <w:sz w:val="24"/>
                <w:szCs w:val="24"/>
              </w:rPr>
              <w:t>Sack, Small</w:t>
            </w:r>
          </w:p>
        </w:tc>
        <w:tc>
          <w:tcPr>
            <w:tcW w:w="2500" w:type="pct"/>
          </w:tcPr>
          <w:p w14:paraId="7C080DE4" w14:textId="77777777" w:rsidR="000C198C" w:rsidRPr="00157750" w:rsidRDefault="000C198C">
            <w:pPr>
              <w:rPr>
                <w:sz w:val="24"/>
                <w:szCs w:val="24"/>
              </w:rPr>
            </w:pPr>
          </w:p>
        </w:tc>
      </w:tr>
      <w:tr w:rsidR="000C198C" w:rsidRPr="00157750" w14:paraId="5B6D1598" w14:textId="77777777" w:rsidTr="009A5333">
        <w:trPr>
          <w:trHeight w:val="276"/>
        </w:trPr>
        <w:tc>
          <w:tcPr>
            <w:tcW w:w="2500" w:type="pct"/>
          </w:tcPr>
          <w:p w14:paraId="02445B3E" w14:textId="00145121" w:rsidR="000C198C" w:rsidRPr="00157750" w:rsidRDefault="00061941">
            <w:pPr>
              <w:rPr>
                <w:sz w:val="24"/>
                <w:szCs w:val="24"/>
              </w:rPr>
            </w:pPr>
            <w:r>
              <w:rPr>
                <w:sz w:val="24"/>
                <w:szCs w:val="24"/>
              </w:rPr>
              <w:t>Candles (10)</w:t>
            </w:r>
          </w:p>
        </w:tc>
        <w:tc>
          <w:tcPr>
            <w:tcW w:w="2500" w:type="pct"/>
          </w:tcPr>
          <w:p w14:paraId="136D1937" w14:textId="77777777" w:rsidR="000C198C" w:rsidRPr="00157750" w:rsidRDefault="000C198C">
            <w:pPr>
              <w:rPr>
                <w:sz w:val="24"/>
                <w:szCs w:val="24"/>
              </w:rPr>
            </w:pPr>
          </w:p>
        </w:tc>
      </w:tr>
      <w:tr w:rsidR="000C198C" w:rsidRPr="00157750" w14:paraId="73710947" w14:textId="77777777" w:rsidTr="009A5333">
        <w:trPr>
          <w:trHeight w:val="276"/>
        </w:trPr>
        <w:tc>
          <w:tcPr>
            <w:tcW w:w="2500" w:type="pct"/>
          </w:tcPr>
          <w:p w14:paraId="02E2450F" w14:textId="59E48D41" w:rsidR="000C198C" w:rsidRPr="00157750" w:rsidRDefault="00061941">
            <w:pPr>
              <w:rPr>
                <w:sz w:val="24"/>
                <w:szCs w:val="24"/>
              </w:rPr>
            </w:pPr>
            <w:r>
              <w:rPr>
                <w:sz w:val="24"/>
                <w:szCs w:val="24"/>
              </w:rPr>
              <w:t>Flint and Steel</w:t>
            </w:r>
          </w:p>
        </w:tc>
        <w:tc>
          <w:tcPr>
            <w:tcW w:w="2500" w:type="pct"/>
          </w:tcPr>
          <w:p w14:paraId="3D8005F3" w14:textId="77777777" w:rsidR="000C198C" w:rsidRPr="00157750" w:rsidRDefault="000C198C">
            <w:pPr>
              <w:rPr>
                <w:sz w:val="24"/>
                <w:szCs w:val="24"/>
              </w:rPr>
            </w:pPr>
          </w:p>
        </w:tc>
      </w:tr>
      <w:tr w:rsidR="000C198C" w:rsidRPr="00157750" w14:paraId="74F67173" w14:textId="77777777" w:rsidTr="009A5333">
        <w:trPr>
          <w:trHeight w:val="276"/>
        </w:trPr>
        <w:tc>
          <w:tcPr>
            <w:tcW w:w="2500" w:type="pct"/>
          </w:tcPr>
          <w:p w14:paraId="527DDD02" w14:textId="665C1D64" w:rsidR="000C198C" w:rsidRPr="00157750" w:rsidRDefault="00061941">
            <w:pPr>
              <w:rPr>
                <w:sz w:val="24"/>
                <w:szCs w:val="24"/>
              </w:rPr>
            </w:pPr>
            <w:r>
              <w:rPr>
                <w:sz w:val="24"/>
                <w:szCs w:val="24"/>
              </w:rPr>
              <w:t>Cook Kit</w:t>
            </w:r>
          </w:p>
        </w:tc>
        <w:tc>
          <w:tcPr>
            <w:tcW w:w="2500" w:type="pct"/>
          </w:tcPr>
          <w:p w14:paraId="41946513" w14:textId="77777777" w:rsidR="000C198C" w:rsidRPr="00157750" w:rsidRDefault="000C198C">
            <w:pPr>
              <w:rPr>
                <w:sz w:val="24"/>
                <w:szCs w:val="24"/>
              </w:rPr>
            </w:pPr>
          </w:p>
        </w:tc>
      </w:tr>
      <w:tr w:rsidR="000C198C" w:rsidRPr="00157750" w14:paraId="1613D34A" w14:textId="77777777" w:rsidTr="009A5333">
        <w:trPr>
          <w:trHeight w:val="291"/>
        </w:trPr>
        <w:tc>
          <w:tcPr>
            <w:tcW w:w="2500" w:type="pct"/>
          </w:tcPr>
          <w:p w14:paraId="2D6B4A08" w14:textId="4D63993D" w:rsidR="000C198C" w:rsidRPr="00157750" w:rsidRDefault="00061941">
            <w:pPr>
              <w:rPr>
                <w:sz w:val="24"/>
                <w:szCs w:val="24"/>
              </w:rPr>
            </w:pPr>
            <w:r>
              <w:rPr>
                <w:sz w:val="24"/>
                <w:szCs w:val="24"/>
              </w:rPr>
              <w:t>Clothing, Basic</w:t>
            </w:r>
          </w:p>
        </w:tc>
        <w:tc>
          <w:tcPr>
            <w:tcW w:w="2500" w:type="pct"/>
          </w:tcPr>
          <w:p w14:paraId="0803D520" w14:textId="77777777" w:rsidR="000C198C" w:rsidRPr="00157750" w:rsidRDefault="000C198C">
            <w:pPr>
              <w:rPr>
                <w:sz w:val="24"/>
                <w:szCs w:val="24"/>
              </w:rPr>
            </w:pPr>
          </w:p>
        </w:tc>
      </w:tr>
      <w:tr w:rsidR="000C198C" w:rsidRPr="00157750" w14:paraId="05195970" w14:textId="77777777" w:rsidTr="009A5333">
        <w:trPr>
          <w:trHeight w:val="276"/>
        </w:trPr>
        <w:tc>
          <w:tcPr>
            <w:tcW w:w="2500" w:type="pct"/>
          </w:tcPr>
          <w:p w14:paraId="119D8D3C" w14:textId="5B3AF3D8" w:rsidR="000C198C" w:rsidRPr="00157750" w:rsidRDefault="00061941">
            <w:pPr>
              <w:rPr>
                <w:sz w:val="24"/>
                <w:szCs w:val="24"/>
              </w:rPr>
            </w:pPr>
            <w:r>
              <w:rPr>
                <w:sz w:val="24"/>
                <w:szCs w:val="24"/>
              </w:rPr>
              <w:t>Cape, Cloth</w:t>
            </w:r>
          </w:p>
        </w:tc>
        <w:tc>
          <w:tcPr>
            <w:tcW w:w="2500" w:type="pct"/>
          </w:tcPr>
          <w:p w14:paraId="643FF7FC" w14:textId="77777777" w:rsidR="000C198C" w:rsidRPr="00157750" w:rsidRDefault="000C198C">
            <w:pPr>
              <w:rPr>
                <w:sz w:val="24"/>
                <w:szCs w:val="24"/>
              </w:rPr>
            </w:pPr>
          </w:p>
        </w:tc>
      </w:tr>
      <w:tr w:rsidR="000C198C" w:rsidRPr="00157750" w14:paraId="687EB05F" w14:textId="77777777" w:rsidTr="009A5333">
        <w:trPr>
          <w:trHeight w:val="276"/>
        </w:trPr>
        <w:tc>
          <w:tcPr>
            <w:tcW w:w="2500" w:type="pct"/>
          </w:tcPr>
          <w:p w14:paraId="3888DDD4" w14:textId="77777777" w:rsidR="000C198C" w:rsidRPr="00157750" w:rsidRDefault="000C198C">
            <w:pPr>
              <w:rPr>
                <w:sz w:val="24"/>
                <w:szCs w:val="24"/>
              </w:rPr>
            </w:pPr>
          </w:p>
        </w:tc>
        <w:tc>
          <w:tcPr>
            <w:tcW w:w="2500" w:type="pct"/>
          </w:tcPr>
          <w:p w14:paraId="75B2D412" w14:textId="77777777" w:rsidR="000C198C" w:rsidRPr="00157750" w:rsidRDefault="000C198C">
            <w:pPr>
              <w:rPr>
                <w:sz w:val="24"/>
                <w:szCs w:val="24"/>
              </w:rPr>
            </w:pPr>
          </w:p>
        </w:tc>
      </w:tr>
      <w:tr w:rsidR="000C198C" w:rsidRPr="00157750" w14:paraId="2A3B6FDC" w14:textId="77777777" w:rsidTr="009A5333">
        <w:trPr>
          <w:trHeight w:val="276"/>
        </w:trPr>
        <w:tc>
          <w:tcPr>
            <w:tcW w:w="2500" w:type="pct"/>
          </w:tcPr>
          <w:p w14:paraId="5F4113D6" w14:textId="4271A53A" w:rsidR="000C198C" w:rsidRPr="00157750" w:rsidRDefault="000C198C">
            <w:pPr>
              <w:rPr>
                <w:sz w:val="24"/>
                <w:szCs w:val="24"/>
              </w:rPr>
            </w:pPr>
          </w:p>
        </w:tc>
        <w:tc>
          <w:tcPr>
            <w:tcW w:w="2500" w:type="pct"/>
          </w:tcPr>
          <w:p w14:paraId="5EA2E516" w14:textId="77777777" w:rsidR="000C198C" w:rsidRPr="00157750" w:rsidRDefault="000C198C">
            <w:pPr>
              <w:rPr>
                <w:sz w:val="24"/>
                <w:szCs w:val="24"/>
              </w:rPr>
            </w:pPr>
          </w:p>
        </w:tc>
      </w:tr>
      <w:tr w:rsidR="00157750" w:rsidRPr="00157750" w14:paraId="604BF97C" w14:textId="77777777" w:rsidTr="009A5333">
        <w:trPr>
          <w:trHeight w:val="276"/>
        </w:trPr>
        <w:tc>
          <w:tcPr>
            <w:tcW w:w="2500" w:type="pct"/>
            <w:tcBorders>
              <w:bottom w:val="single" w:sz="4" w:space="0" w:color="auto"/>
            </w:tcBorders>
          </w:tcPr>
          <w:p w14:paraId="453F0FDB" w14:textId="77777777" w:rsidR="00157750" w:rsidRPr="00157750" w:rsidRDefault="00157750">
            <w:pPr>
              <w:rPr>
                <w:sz w:val="24"/>
                <w:szCs w:val="24"/>
              </w:rPr>
            </w:pPr>
          </w:p>
        </w:tc>
        <w:tc>
          <w:tcPr>
            <w:tcW w:w="2500" w:type="pct"/>
            <w:tcBorders>
              <w:bottom w:val="single" w:sz="4" w:space="0" w:color="auto"/>
            </w:tcBorders>
          </w:tcPr>
          <w:p w14:paraId="1F502299" w14:textId="77777777" w:rsidR="00157750" w:rsidRPr="00157750" w:rsidRDefault="00157750">
            <w:pPr>
              <w:rPr>
                <w:sz w:val="24"/>
                <w:szCs w:val="24"/>
              </w:rPr>
            </w:pPr>
          </w:p>
        </w:tc>
      </w:tr>
      <w:tr w:rsidR="008A004A" w:rsidRPr="00157750" w14:paraId="19410EF3" w14:textId="77777777" w:rsidTr="009A5333">
        <w:trPr>
          <w:trHeight w:val="291"/>
        </w:trPr>
        <w:tc>
          <w:tcPr>
            <w:tcW w:w="5000" w:type="pct"/>
            <w:gridSpan w:val="2"/>
            <w:tcBorders>
              <w:left w:val="single" w:sz="4" w:space="0" w:color="auto"/>
              <w:bottom w:val="single" w:sz="4" w:space="0" w:color="auto"/>
              <w:right w:val="single" w:sz="4" w:space="0" w:color="auto"/>
            </w:tcBorders>
          </w:tcPr>
          <w:p w14:paraId="5DAEE2D6" w14:textId="05AEAAD4" w:rsidR="008A004A" w:rsidRPr="00157750" w:rsidRDefault="008A004A">
            <w:pPr>
              <w:rPr>
                <w:sz w:val="24"/>
                <w:szCs w:val="24"/>
              </w:rPr>
            </w:pPr>
            <w:r>
              <w:rPr>
                <w:sz w:val="24"/>
                <w:szCs w:val="24"/>
              </w:rPr>
              <w:t>Wealth</w:t>
            </w:r>
            <w:r w:rsidRPr="00157750">
              <w:rPr>
                <w:sz w:val="24"/>
                <w:szCs w:val="24"/>
              </w:rPr>
              <w:t>:</w:t>
            </w:r>
            <w:r w:rsidR="005F0017">
              <w:rPr>
                <w:sz w:val="24"/>
                <w:szCs w:val="24"/>
              </w:rPr>
              <w:t xml:space="preserve"> 7 pp, 2 </w:t>
            </w:r>
            <w:proofErr w:type="spellStart"/>
            <w:r w:rsidR="005F0017">
              <w:rPr>
                <w:sz w:val="24"/>
                <w:szCs w:val="24"/>
              </w:rPr>
              <w:t>gp</w:t>
            </w:r>
            <w:proofErr w:type="spellEnd"/>
            <w:r w:rsidR="005F0017">
              <w:rPr>
                <w:sz w:val="24"/>
                <w:szCs w:val="24"/>
              </w:rPr>
              <w:t xml:space="preserve">, 9 </w:t>
            </w:r>
            <w:proofErr w:type="spellStart"/>
            <w:r w:rsidR="005F0017">
              <w:rPr>
                <w:sz w:val="24"/>
                <w:szCs w:val="24"/>
              </w:rPr>
              <w:t>sp</w:t>
            </w:r>
            <w:proofErr w:type="spellEnd"/>
            <w:r w:rsidR="005F0017">
              <w:rPr>
                <w:sz w:val="24"/>
                <w:szCs w:val="24"/>
              </w:rPr>
              <w:t>, 1 cp</w:t>
            </w:r>
          </w:p>
        </w:tc>
      </w:tr>
      <w:tr w:rsidR="009A5333" w:rsidRPr="00157750" w14:paraId="7C4D1F7A" w14:textId="77777777" w:rsidTr="009A5333">
        <w:trPr>
          <w:trHeight w:val="276"/>
        </w:trPr>
        <w:tc>
          <w:tcPr>
            <w:tcW w:w="5000" w:type="pct"/>
            <w:gridSpan w:val="2"/>
            <w:tcBorders>
              <w:left w:val="single" w:sz="4" w:space="0" w:color="auto"/>
              <w:bottom w:val="single" w:sz="4" w:space="0" w:color="auto"/>
              <w:right w:val="single" w:sz="4" w:space="0" w:color="auto"/>
            </w:tcBorders>
          </w:tcPr>
          <w:p w14:paraId="5AB56769" w14:textId="0963C840" w:rsidR="009A5333" w:rsidRDefault="008A6014">
            <w:pPr>
              <w:rPr>
                <w:sz w:val="24"/>
                <w:szCs w:val="24"/>
              </w:rPr>
            </w:pPr>
            <w:r>
              <w:rPr>
                <w:sz w:val="24"/>
                <w:szCs w:val="24"/>
              </w:rPr>
              <w:t>Weight Allowance: 65lb / Weight Carried: 63</w:t>
            </w:r>
          </w:p>
        </w:tc>
      </w:tr>
    </w:tbl>
    <w:p w14:paraId="52E0E901" w14:textId="77777777" w:rsidR="007D732E" w:rsidRPr="00CF5471" w:rsidRDefault="00211D70" w:rsidP="00CF5471">
      <w:pPr>
        <w:pStyle w:val="Heading2"/>
      </w:pPr>
      <w:r w:rsidRPr="00CF5471">
        <w:t>Notes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1016"/>
      </w:tblGrid>
      <w:tr w:rsidR="00CC7B03" w:rsidRPr="00F90589" w14:paraId="55690B08" w14:textId="77777777" w:rsidTr="009D5A62">
        <w:tc>
          <w:tcPr>
            <w:tcW w:w="5000" w:type="pct"/>
            <w:tcBorders>
              <w:top w:val="single" w:sz="4" w:space="0" w:color="auto"/>
              <w:bottom w:val="single" w:sz="4" w:space="0" w:color="auto"/>
            </w:tcBorders>
          </w:tcPr>
          <w:p w14:paraId="1957B936" w14:textId="623F35B1" w:rsidR="00CC7B03" w:rsidRPr="00F90589" w:rsidRDefault="00CC7B03" w:rsidP="009D5A62">
            <w:pPr>
              <w:rPr>
                <w:sz w:val="24"/>
                <w:szCs w:val="24"/>
              </w:rPr>
            </w:pPr>
          </w:p>
        </w:tc>
      </w:tr>
      <w:tr w:rsidR="00CC7B03" w:rsidRPr="00F90589" w14:paraId="5867BBC1" w14:textId="77777777" w:rsidTr="009D5A62">
        <w:tc>
          <w:tcPr>
            <w:tcW w:w="5000" w:type="pct"/>
            <w:tcBorders>
              <w:top w:val="single" w:sz="4" w:space="0" w:color="auto"/>
              <w:bottom w:val="single" w:sz="4" w:space="0" w:color="auto"/>
            </w:tcBorders>
          </w:tcPr>
          <w:p w14:paraId="39D91782" w14:textId="77777777" w:rsidR="00CC7B03" w:rsidRPr="00F90589" w:rsidRDefault="00CC7B03" w:rsidP="009D5A62">
            <w:pPr>
              <w:rPr>
                <w:sz w:val="24"/>
                <w:szCs w:val="24"/>
              </w:rPr>
            </w:pPr>
          </w:p>
        </w:tc>
      </w:tr>
      <w:tr w:rsidR="00CC7B03" w:rsidRPr="00F90589" w14:paraId="30D1DE2B" w14:textId="77777777" w:rsidTr="009D5A62">
        <w:tc>
          <w:tcPr>
            <w:tcW w:w="5000" w:type="pct"/>
            <w:tcBorders>
              <w:top w:val="single" w:sz="4" w:space="0" w:color="auto"/>
              <w:bottom w:val="single" w:sz="4" w:space="0" w:color="auto"/>
            </w:tcBorders>
          </w:tcPr>
          <w:p w14:paraId="1E9AB9AD" w14:textId="77777777" w:rsidR="00CC7B03" w:rsidRPr="00F90589" w:rsidRDefault="00CC7B03" w:rsidP="009D5A62">
            <w:pPr>
              <w:rPr>
                <w:sz w:val="24"/>
                <w:szCs w:val="24"/>
              </w:rPr>
            </w:pPr>
          </w:p>
        </w:tc>
      </w:tr>
      <w:tr w:rsidR="00CC7B03" w:rsidRPr="00F90589" w14:paraId="31752124" w14:textId="77777777" w:rsidTr="009D5A62">
        <w:tc>
          <w:tcPr>
            <w:tcW w:w="5000" w:type="pct"/>
            <w:tcBorders>
              <w:top w:val="single" w:sz="4" w:space="0" w:color="auto"/>
              <w:bottom w:val="single" w:sz="4" w:space="0" w:color="auto"/>
            </w:tcBorders>
          </w:tcPr>
          <w:p w14:paraId="7E44D38F" w14:textId="77777777" w:rsidR="00CC7B03" w:rsidRPr="00F90589" w:rsidRDefault="00CC7B03" w:rsidP="009D5A62">
            <w:pPr>
              <w:rPr>
                <w:sz w:val="24"/>
                <w:szCs w:val="24"/>
              </w:rPr>
            </w:pPr>
          </w:p>
        </w:tc>
      </w:tr>
      <w:tr w:rsidR="00CC7B03" w:rsidRPr="00F90589" w14:paraId="127E01E0" w14:textId="77777777" w:rsidTr="009D5A62">
        <w:tc>
          <w:tcPr>
            <w:tcW w:w="5000" w:type="pct"/>
            <w:tcBorders>
              <w:top w:val="single" w:sz="4" w:space="0" w:color="auto"/>
              <w:bottom w:val="single" w:sz="4" w:space="0" w:color="auto"/>
            </w:tcBorders>
          </w:tcPr>
          <w:p w14:paraId="75853638" w14:textId="77777777" w:rsidR="00CC7B03" w:rsidRPr="00F90589" w:rsidRDefault="00CC7B03" w:rsidP="009D5A62">
            <w:pPr>
              <w:rPr>
                <w:sz w:val="24"/>
                <w:szCs w:val="24"/>
              </w:rPr>
            </w:pPr>
          </w:p>
        </w:tc>
      </w:tr>
      <w:tr w:rsidR="00CC7B03" w:rsidRPr="00F90589" w14:paraId="24A5EF86" w14:textId="77777777" w:rsidTr="009D5A62">
        <w:tc>
          <w:tcPr>
            <w:tcW w:w="5000" w:type="pct"/>
            <w:tcBorders>
              <w:top w:val="single" w:sz="4" w:space="0" w:color="auto"/>
              <w:bottom w:val="single" w:sz="4" w:space="0" w:color="auto"/>
            </w:tcBorders>
          </w:tcPr>
          <w:p w14:paraId="071AA7D9" w14:textId="77777777" w:rsidR="00CC7B03" w:rsidRPr="00F90589" w:rsidRDefault="00CC7B03" w:rsidP="009D5A62">
            <w:pPr>
              <w:rPr>
                <w:sz w:val="24"/>
                <w:szCs w:val="24"/>
              </w:rPr>
            </w:pPr>
          </w:p>
        </w:tc>
      </w:tr>
      <w:tr w:rsidR="00CC7B03" w:rsidRPr="00F90589" w14:paraId="6EABC514" w14:textId="77777777" w:rsidTr="009D5A62">
        <w:tc>
          <w:tcPr>
            <w:tcW w:w="5000" w:type="pct"/>
            <w:tcBorders>
              <w:top w:val="single" w:sz="4" w:space="0" w:color="auto"/>
              <w:bottom w:val="single" w:sz="4" w:space="0" w:color="auto"/>
            </w:tcBorders>
          </w:tcPr>
          <w:p w14:paraId="0CE2AA4B" w14:textId="77777777" w:rsidR="00CC7B03" w:rsidRPr="00F90589" w:rsidRDefault="00CC7B03" w:rsidP="009D5A62">
            <w:pPr>
              <w:rPr>
                <w:sz w:val="24"/>
                <w:szCs w:val="24"/>
              </w:rPr>
            </w:pPr>
          </w:p>
        </w:tc>
      </w:tr>
      <w:tr w:rsidR="00CC7B03" w:rsidRPr="00F90589" w14:paraId="7C00CC69" w14:textId="77777777" w:rsidTr="009D5A62">
        <w:tc>
          <w:tcPr>
            <w:tcW w:w="5000" w:type="pct"/>
            <w:tcBorders>
              <w:top w:val="single" w:sz="4" w:space="0" w:color="auto"/>
              <w:bottom w:val="single" w:sz="4" w:space="0" w:color="auto"/>
            </w:tcBorders>
          </w:tcPr>
          <w:p w14:paraId="4EB47532" w14:textId="77777777" w:rsidR="00CC7B03" w:rsidRPr="00F90589" w:rsidRDefault="00CC7B03" w:rsidP="009D5A62">
            <w:pPr>
              <w:rPr>
                <w:sz w:val="24"/>
                <w:szCs w:val="24"/>
              </w:rPr>
            </w:pPr>
          </w:p>
        </w:tc>
      </w:tr>
      <w:tr w:rsidR="00CC7B03" w:rsidRPr="00F90589" w14:paraId="613E2E2D" w14:textId="77777777" w:rsidTr="009D5A62">
        <w:tc>
          <w:tcPr>
            <w:tcW w:w="5000" w:type="pct"/>
            <w:tcBorders>
              <w:top w:val="single" w:sz="4" w:space="0" w:color="auto"/>
              <w:bottom w:val="single" w:sz="4" w:space="0" w:color="auto"/>
            </w:tcBorders>
          </w:tcPr>
          <w:p w14:paraId="45AEE2C3" w14:textId="77777777" w:rsidR="00CC7B03" w:rsidRPr="00F90589" w:rsidRDefault="00CC7B03" w:rsidP="009D5A62">
            <w:pPr>
              <w:rPr>
                <w:sz w:val="24"/>
                <w:szCs w:val="24"/>
              </w:rPr>
            </w:pPr>
          </w:p>
        </w:tc>
      </w:tr>
      <w:tr w:rsidR="00CC7B03" w:rsidRPr="00F90589" w14:paraId="6FF45D4D" w14:textId="77777777" w:rsidTr="009D5A62">
        <w:tc>
          <w:tcPr>
            <w:tcW w:w="5000" w:type="pct"/>
            <w:tcBorders>
              <w:top w:val="single" w:sz="4" w:space="0" w:color="auto"/>
              <w:bottom w:val="single" w:sz="4" w:space="0" w:color="auto"/>
            </w:tcBorders>
          </w:tcPr>
          <w:p w14:paraId="297E5E4C" w14:textId="77777777" w:rsidR="00CC7B03" w:rsidRPr="00F90589" w:rsidRDefault="00CC7B03" w:rsidP="009D5A62">
            <w:pPr>
              <w:rPr>
                <w:sz w:val="24"/>
                <w:szCs w:val="24"/>
              </w:rPr>
            </w:pPr>
          </w:p>
        </w:tc>
      </w:tr>
      <w:tr w:rsidR="00CC7B03" w:rsidRPr="00F90589" w14:paraId="49619E22" w14:textId="77777777" w:rsidTr="009D5A62">
        <w:tc>
          <w:tcPr>
            <w:tcW w:w="5000" w:type="pct"/>
            <w:tcBorders>
              <w:top w:val="single" w:sz="4" w:space="0" w:color="auto"/>
              <w:bottom w:val="single" w:sz="4" w:space="0" w:color="auto"/>
            </w:tcBorders>
          </w:tcPr>
          <w:p w14:paraId="0CAC4F0F" w14:textId="77777777" w:rsidR="00CC7B03" w:rsidRPr="00F90589" w:rsidRDefault="00CC7B03" w:rsidP="009D5A62">
            <w:pPr>
              <w:rPr>
                <w:sz w:val="24"/>
                <w:szCs w:val="24"/>
              </w:rPr>
            </w:pPr>
          </w:p>
        </w:tc>
      </w:tr>
      <w:tr w:rsidR="00CC7B03" w:rsidRPr="00F90589" w14:paraId="2B37C854" w14:textId="77777777" w:rsidTr="009D5A62">
        <w:tc>
          <w:tcPr>
            <w:tcW w:w="5000" w:type="pct"/>
            <w:tcBorders>
              <w:top w:val="single" w:sz="4" w:space="0" w:color="auto"/>
              <w:bottom w:val="single" w:sz="4" w:space="0" w:color="auto"/>
            </w:tcBorders>
          </w:tcPr>
          <w:p w14:paraId="40FC5438" w14:textId="77777777" w:rsidR="00CC7B03" w:rsidRPr="00F90589" w:rsidRDefault="00CC7B03" w:rsidP="009D5A62">
            <w:pPr>
              <w:rPr>
                <w:sz w:val="24"/>
                <w:szCs w:val="24"/>
              </w:rPr>
            </w:pPr>
          </w:p>
        </w:tc>
      </w:tr>
      <w:tr w:rsidR="00CC7B03" w:rsidRPr="00F90589" w14:paraId="0D97A1D0" w14:textId="77777777" w:rsidTr="00CC7B03">
        <w:tc>
          <w:tcPr>
            <w:tcW w:w="5000" w:type="pct"/>
            <w:tcBorders>
              <w:top w:val="single" w:sz="4" w:space="0" w:color="auto"/>
              <w:bottom w:val="single" w:sz="4" w:space="0" w:color="auto"/>
            </w:tcBorders>
          </w:tcPr>
          <w:p w14:paraId="160D0C25" w14:textId="77777777" w:rsidR="00CC7B03" w:rsidRPr="00F90589" w:rsidRDefault="00CC7B03" w:rsidP="009D5A62">
            <w:pPr>
              <w:rPr>
                <w:sz w:val="24"/>
                <w:szCs w:val="24"/>
              </w:rPr>
            </w:pPr>
          </w:p>
        </w:tc>
      </w:tr>
      <w:tr w:rsidR="00CC7B03" w:rsidRPr="00F90589" w14:paraId="3CDFBC54" w14:textId="77777777" w:rsidTr="00CC7B03">
        <w:tc>
          <w:tcPr>
            <w:tcW w:w="5000" w:type="pct"/>
            <w:tcBorders>
              <w:top w:val="single" w:sz="4" w:space="0" w:color="auto"/>
              <w:bottom w:val="single" w:sz="4" w:space="0" w:color="auto"/>
            </w:tcBorders>
          </w:tcPr>
          <w:p w14:paraId="0D276F26" w14:textId="77777777" w:rsidR="00CC7B03" w:rsidRPr="00F90589" w:rsidRDefault="00CC7B03" w:rsidP="009D5A62">
            <w:pPr>
              <w:rPr>
                <w:sz w:val="24"/>
                <w:szCs w:val="24"/>
              </w:rPr>
            </w:pPr>
          </w:p>
        </w:tc>
      </w:tr>
      <w:tr w:rsidR="00CC7B03" w:rsidRPr="00F90589" w14:paraId="751BBB7F" w14:textId="77777777" w:rsidTr="00CC7B03">
        <w:tc>
          <w:tcPr>
            <w:tcW w:w="5000" w:type="pct"/>
            <w:tcBorders>
              <w:top w:val="single" w:sz="4" w:space="0" w:color="auto"/>
              <w:bottom w:val="single" w:sz="4" w:space="0" w:color="auto"/>
            </w:tcBorders>
          </w:tcPr>
          <w:p w14:paraId="6E48ACD8" w14:textId="77777777" w:rsidR="00CC7B03" w:rsidRPr="00F90589" w:rsidRDefault="00CC7B03" w:rsidP="009D5A62">
            <w:pPr>
              <w:rPr>
                <w:sz w:val="24"/>
                <w:szCs w:val="24"/>
              </w:rPr>
            </w:pPr>
          </w:p>
        </w:tc>
      </w:tr>
      <w:tr w:rsidR="00CC7B03" w:rsidRPr="00F90589" w14:paraId="290F075A" w14:textId="77777777" w:rsidTr="00CC7B03">
        <w:tc>
          <w:tcPr>
            <w:tcW w:w="5000" w:type="pct"/>
            <w:tcBorders>
              <w:top w:val="single" w:sz="4" w:space="0" w:color="auto"/>
              <w:bottom w:val="single" w:sz="4" w:space="0" w:color="auto"/>
            </w:tcBorders>
          </w:tcPr>
          <w:p w14:paraId="43F50008" w14:textId="77777777" w:rsidR="00CC7B03" w:rsidRPr="00F90589" w:rsidRDefault="00CC7B03" w:rsidP="009D5A62">
            <w:pPr>
              <w:rPr>
                <w:sz w:val="24"/>
                <w:szCs w:val="24"/>
              </w:rPr>
            </w:pPr>
          </w:p>
        </w:tc>
      </w:tr>
      <w:tr w:rsidR="00CC7B03" w:rsidRPr="00F90589" w14:paraId="68C1C9B5" w14:textId="77777777" w:rsidTr="00CC7B03">
        <w:tc>
          <w:tcPr>
            <w:tcW w:w="5000" w:type="pct"/>
            <w:tcBorders>
              <w:top w:val="single" w:sz="4" w:space="0" w:color="auto"/>
              <w:bottom w:val="single" w:sz="4" w:space="0" w:color="auto"/>
            </w:tcBorders>
          </w:tcPr>
          <w:p w14:paraId="4099D65F" w14:textId="77777777" w:rsidR="00CC7B03" w:rsidRPr="00F90589" w:rsidRDefault="00CC7B03" w:rsidP="009D5A62">
            <w:pPr>
              <w:rPr>
                <w:sz w:val="24"/>
                <w:szCs w:val="24"/>
              </w:rPr>
            </w:pPr>
          </w:p>
        </w:tc>
      </w:tr>
      <w:tr w:rsidR="00CC7B03" w:rsidRPr="00F90589" w14:paraId="35E1FD11" w14:textId="77777777" w:rsidTr="00CC7B03">
        <w:tc>
          <w:tcPr>
            <w:tcW w:w="5000" w:type="pct"/>
            <w:tcBorders>
              <w:top w:val="single" w:sz="4" w:space="0" w:color="auto"/>
              <w:bottom w:val="single" w:sz="4" w:space="0" w:color="auto"/>
            </w:tcBorders>
          </w:tcPr>
          <w:p w14:paraId="6D6424BB" w14:textId="77777777" w:rsidR="00CC7B03" w:rsidRPr="00F90589" w:rsidRDefault="00CC7B03" w:rsidP="009D5A62">
            <w:pPr>
              <w:rPr>
                <w:sz w:val="24"/>
                <w:szCs w:val="24"/>
              </w:rPr>
            </w:pPr>
          </w:p>
        </w:tc>
      </w:tr>
      <w:tr w:rsidR="00CC7B03" w:rsidRPr="00F90589" w14:paraId="1E0E4BA6" w14:textId="77777777" w:rsidTr="00CC7B03">
        <w:tc>
          <w:tcPr>
            <w:tcW w:w="5000" w:type="pct"/>
            <w:tcBorders>
              <w:top w:val="single" w:sz="4" w:space="0" w:color="auto"/>
              <w:bottom w:val="single" w:sz="4" w:space="0" w:color="auto"/>
            </w:tcBorders>
          </w:tcPr>
          <w:p w14:paraId="39B634A4" w14:textId="77777777" w:rsidR="00CC7B03" w:rsidRPr="00F90589" w:rsidRDefault="00CC7B03" w:rsidP="009D5A62">
            <w:pPr>
              <w:rPr>
                <w:sz w:val="24"/>
                <w:szCs w:val="24"/>
              </w:rPr>
            </w:pPr>
          </w:p>
        </w:tc>
      </w:tr>
    </w:tbl>
    <w:p w14:paraId="747CFFD8" w14:textId="41748DD4" w:rsidR="009814BB" w:rsidRPr="00E444A9" w:rsidRDefault="006D2C5E" w:rsidP="006D2C5E">
      <w:pPr>
        <w:spacing w:after="0"/>
        <w:rPr>
          <w:b/>
          <w:sz w:val="24"/>
          <w:szCs w:val="24"/>
          <w:u w:val="single"/>
        </w:rPr>
      </w:pPr>
      <w:r>
        <w:br w:type="page"/>
      </w:r>
      <w:r w:rsidR="009814BB" w:rsidRPr="00E444A9">
        <w:rPr>
          <w:b/>
          <w:sz w:val="24"/>
          <w:szCs w:val="24"/>
          <w:u w:val="single"/>
        </w:rPr>
        <w:lastRenderedPageBreak/>
        <w:t>Feats:</w:t>
      </w:r>
    </w:p>
    <w:p w14:paraId="2CEAA97B" w14:textId="50876063" w:rsidR="009814BB" w:rsidRPr="00E444A9" w:rsidRDefault="009814BB" w:rsidP="006D2C5E">
      <w:pPr>
        <w:spacing w:after="0"/>
        <w:rPr>
          <w:sz w:val="24"/>
          <w:szCs w:val="24"/>
        </w:rPr>
      </w:pPr>
    </w:p>
    <w:p w14:paraId="216FAECD" w14:textId="254D5539" w:rsidR="009814BB" w:rsidRPr="00E444A9" w:rsidRDefault="009814BB" w:rsidP="009814BB">
      <w:pPr>
        <w:spacing w:after="0"/>
        <w:rPr>
          <w:b/>
          <w:sz w:val="24"/>
          <w:szCs w:val="24"/>
        </w:rPr>
      </w:pPr>
      <w:r w:rsidRPr="00E444A9">
        <w:rPr>
          <w:b/>
          <w:sz w:val="24"/>
          <w:szCs w:val="24"/>
        </w:rPr>
        <w:t>The Elven Path (Elven Heritage)</w:t>
      </w:r>
    </w:p>
    <w:p w14:paraId="748988FC" w14:textId="79BABF53" w:rsidR="009814BB" w:rsidRPr="00E444A9" w:rsidRDefault="009814BB" w:rsidP="009814BB">
      <w:pPr>
        <w:spacing w:after="0"/>
        <w:rPr>
          <w:sz w:val="24"/>
          <w:szCs w:val="24"/>
        </w:rPr>
      </w:pPr>
      <w:r w:rsidRPr="00E444A9">
        <w:rPr>
          <w:sz w:val="24"/>
          <w:szCs w:val="24"/>
        </w:rPr>
        <w:t>Elven communities are isolated, but most hold to a core of traditional beliefs and practices. This attitude</w:t>
      </w:r>
      <w:r w:rsidR="00201A36">
        <w:rPr>
          <w:sz w:val="24"/>
          <w:szCs w:val="24"/>
        </w:rPr>
        <w:t xml:space="preserve"> </w:t>
      </w:r>
      <w:r w:rsidRPr="00E444A9">
        <w:rPr>
          <w:sz w:val="24"/>
          <w:szCs w:val="24"/>
        </w:rPr>
        <w:t>carries over to Elven fighting techniques, which favor short swords, long swords, and bows (excluding</w:t>
      </w:r>
      <w:r w:rsidR="00201A36">
        <w:rPr>
          <w:sz w:val="24"/>
          <w:szCs w:val="24"/>
        </w:rPr>
        <w:t xml:space="preserve"> </w:t>
      </w:r>
      <w:r w:rsidRPr="00E444A9">
        <w:rPr>
          <w:sz w:val="24"/>
          <w:szCs w:val="24"/>
        </w:rPr>
        <w:t xml:space="preserve">crossbows). </w:t>
      </w:r>
      <w:r w:rsidRPr="00E444A9">
        <w:rPr>
          <w:b/>
          <w:sz w:val="24"/>
          <w:szCs w:val="24"/>
        </w:rPr>
        <w:t>The Elven Path</w:t>
      </w:r>
      <w:r w:rsidRPr="00E444A9">
        <w:rPr>
          <w:sz w:val="24"/>
          <w:szCs w:val="24"/>
        </w:rPr>
        <w:t xml:space="preserve"> grants a </w:t>
      </w:r>
      <w:proofErr w:type="gramStart"/>
      <w:r w:rsidRPr="00E444A9">
        <w:rPr>
          <w:sz w:val="24"/>
          <w:szCs w:val="24"/>
        </w:rPr>
        <w:t>+2 attack</w:t>
      </w:r>
      <w:proofErr w:type="gramEnd"/>
      <w:r w:rsidRPr="00E444A9">
        <w:rPr>
          <w:sz w:val="24"/>
          <w:szCs w:val="24"/>
        </w:rPr>
        <w:t xml:space="preserve"> bonus with one of these weapons. It may be taken once</w:t>
      </w:r>
      <w:r w:rsidR="00201A36">
        <w:rPr>
          <w:sz w:val="24"/>
          <w:szCs w:val="24"/>
        </w:rPr>
        <w:t xml:space="preserve"> </w:t>
      </w:r>
      <w:r w:rsidRPr="00E444A9">
        <w:rPr>
          <w:sz w:val="24"/>
          <w:szCs w:val="24"/>
        </w:rPr>
        <w:t>per weapon.</w:t>
      </w:r>
      <w:r w:rsidRPr="00E444A9">
        <w:rPr>
          <w:sz w:val="24"/>
          <w:szCs w:val="24"/>
        </w:rPr>
        <w:cr/>
      </w:r>
    </w:p>
    <w:p w14:paraId="0D18AFFF" w14:textId="74291D83" w:rsidR="009814BB" w:rsidRPr="00E444A9" w:rsidRDefault="009814BB" w:rsidP="009814BB">
      <w:pPr>
        <w:spacing w:after="0"/>
        <w:rPr>
          <w:b/>
          <w:sz w:val="24"/>
          <w:szCs w:val="24"/>
        </w:rPr>
      </w:pPr>
      <w:r w:rsidRPr="00E444A9">
        <w:rPr>
          <w:b/>
          <w:sz w:val="24"/>
          <w:szCs w:val="24"/>
        </w:rPr>
        <w:t>Feather Foot (Elven Heritage)</w:t>
      </w:r>
    </w:p>
    <w:p w14:paraId="7F350425" w14:textId="34C3F5D7" w:rsidR="009814BB" w:rsidRDefault="009814BB" w:rsidP="009814BB">
      <w:pPr>
        <w:spacing w:after="0"/>
        <w:rPr>
          <w:sz w:val="24"/>
          <w:szCs w:val="24"/>
        </w:rPr>
      </w:pPr>
      <w:r w:rsidRPr="00E444A9">
        <w:rPr>
          <w:sz w:val="24"/>
          <w:szCs w:val="24"/>
        </w:rPr>
        <w:t>Elves who spend long hours in the woods learn to walk without leaving a trace. Attempts to track an elf</w:t>
      </w:r>
      <w:r w:rsidR="00C44248">
        <w:rPr>
          <w:sz w:val="24"/>
          <w:szCs w:val="24"/>
        </w:rPr>
        <w:t xml:space="preserve"> </w:t>
      </w:r>
      <w:r w:rsidRPr="00E444A9">
        <w:rPr>
          <w:sz w:val="24"/>
          <w:szCs w:val="24"/>
        </w:rPr>
        <w:t xml:space="preserve">with </w:t>
      </w:r>
      <w:r w:rsidRPr="00E444A9">
        <w:rPr>
          <w:b/>
          <w:sz w:val="24"/>
          <w:szCs w:val="24"/>
        </w:rPr>
        <w:t>Feather Foot</w:t>
      </w:r>
      <w:r w:rsidRPr="00E444A9">
        <w:rPr>
          <w:sz w:val="24"/>
          <w:szCs w:val="24"/>
        </w:rPr>
        <w:t xml:space="preserve"> suffer a -4 </w:t>
      </w:r>
      <w:r w:rsidRPr="00E444A9">
        <w:rPr>
          <w:b/>
          <w:sz w:val="24"/>
          <w:szCs w:val="24"/>
        </w:rPr>
        <w:t>Survival</w:t>
      </w:r>
      <w:r w:rsidRPr="00E444A9">
        <w:rPr>
          <w:sz w:val="24"/>
          <w:szCs w:val="24"/>
        </w:rPr>
        <w:t xml:space="preserve"> check penalty. Characters with this feat can use their skills to hide</w:t>
      </w:r>
      <w:r w:rsidR="00C44248">
        <w:rPr>
          <w:sz w:val="24"/>
          <w:szCs w:val="24"/>
        </w:rPr>
        <w:t xml:space="preserve"> </w:t>
      </w:r>
      <w:r w:rsidRPr="00E444A9">
        <w:rPr>
          <w:sz w:val="24"/>
          <w:szCs w:val="24"/>
        </w:rPr>
        <w:t xml:space="preserve">the tracks of up to five additional medium-size creatures. Trackers suffer a -2 </w:t>
      </w:r>
      <w:r w:rsidRPr="00E444A9">
        <w:rPr>
          <w:b/>
          <w:sz w:val="24"/>
          <w:szCs w:val="24"/>
        </w:rPr>
        <w:t>Survival</w:t>
      </w:r>
      <w:r w:rsidRPr="00E444A9">
        <w:rPr>
          <w:sz w:val="24"/>
          <w:szCs w:val="24"/>
        </w:rPr>
        <w:t xml:space="preserve"> check penalty.</w:t>
      </w:r>
      <w:r w:rsidR="00C44248">
        <w:rPr>
          <w:sz w:val="24"/>
          <w:szCs w:val="24"/>
        </w:rPr>
        <w:t xml:space="preserve"> </w:t>
      </w:r>
    </w:p>
    <w:p w14:paraId="5CBAFE43" w14:textId="77777777" w:rsidR="00C44248" w:rsidRPr="00E444A9" w:rsidRDefault="00C44248" w:rsidP="009814BB">
      <w:pPr>
        <w:spacing w:after="0"/>
        <w:rPr>
          <w:sz w:val="24"/>
          <w:szCs w:val="24"/>
        </w:rPr>
      </w:pPr>
    </w:p>
    <w:p w14:paraId="324ECC4F" w14:textId="5007F29F" w:rsidR="009814BB" w:rsidRPr="00E444A9" w:rsidRDefault="009814BB" w:rsidP="009814BB">
      <w:pPr>
        <w:spacing w:after="0"/>
        <w:rPr>
          <w:b/>
          <w:sz w:val="24"/>
          <w:szCs w:val="24"/>
        </w:rPr>
      </w:pPr>
      <w:r w:rsidRPr="00E444A9">
        <w:rPr>
          <w:b/>
          <w:sz w:val="24"/>
          <w:szCs w:val="24"/>
        </w:rPr>
        <w:t>Weapon Focus (Martial Ranged)</w:t>
      </w:r>
    </w:p>
    <w:p w14:paraId="5BF38D69" w14:textId="36D75766" w:rsidR="009814BB" w:rsidRPr="00E444A9" w:rsidRDefault="009814BB" w:rsidP="009814BB">
      <w:pPr>
        <w:spacing w:after="0"/>
        <w:rPr>
          <w:sz w:val="24"/>
          <w:szCs w:val="24"/>
        </w:rPr>
      </w:pPr>
      <w:r w:rsidRPr="00E444A9">
        <w:rPr>
          <w:b/>
          <w:sz w:val="24"/>
          <w:szCs w:val="24"/>
        </w:rPr>
        <w:t xml:space="preserve">Weapon Focus </w:t>
      </w:r>
      <w:r w:rsidRPr="00E444A9">
        <w:rPr>
          <w:sz w:val="24"/>
          <w:szCs w:val="24"/>
        </w:rPr>
        <w:t>allows a character to choose one weapon proficiency category as a focus of</w:t>
      </w:r>
      <w:r w:rsidR="00C44248">
        <w:rPr>
          <w:sz w:val="24"/>
          <w:szCs w:val="24"/>
        </w:rPr>
        <w:t xml:space="preserve"> </w:t>
      </w:r>
      <w:r w:rsidRPr="00E444A9">
        <w:rPr>
          <w:sz w:val="24"/>
          <w:szCs w:val="24"/>
        </w:rPr>
        <w:t xml:space="preserve">their martial training. This power grants a </w:t>
      </w:r>
      <w:proofErr w:type="gramStart"/>
      <w:r w:rsidRPr="00E444A9">
        <w:rPr>
          <w:sz w:val="24"/>
          <w:szCs w:val="24"/>
        </w:rPr>
        <w:t>+1 attack</w:t>
      </w:r>
      <w:proofErr w:type="gramEnd"/>
      <w:r w:rsidRPr="00E444A9">
        <w:rPr>
          <w:sz w:val="24"/>
          <w:szCs w:val="24"/>
        </w:rPr>
        <w:t xml:space="preserve"> bonus when using the any weapon in the</w:t>
      </w:r>
      <w:r w:rsidR="00C44248">
        <w:rPr>
          <w:sz w:val="24"/>
          <w:szCs w:val="24"/>
        </w:rPr>
        <w:t xml:space="preserve"> </w:t>
      </w:r>
      <w:r w:rsidRPr="00E444A9">
        <w:rPr>
          <w:sz w:val="24"/>
          <w:szCs w:val="24"/>
        </w:rPr>
        <w:t>chosen category. This feat may be chosen multiple times, but each instance applies to a</w:t>
      </w:r>
      <w:r w:rsidR="00C44248">
        <w:rPr>
          <w:sz w:val="24"/>
          <w:szCs w:val="24"/>
        </w:rPr>
        <w:t xml:space="preserve"> </w:t>
      </w:r>
      <w:r w:rsidRPr="00E444A9">
        <w:rPr>
          <w:sz w:val="24"/>
          <w:szCs w:val="24"/>
        </w:rPr>
        <w:t>different proficiency category.</w:t>
      </w:r>
    </w:p>
    <w:p w14:paraId="547E7BF3" w14:textId="13660EFE" w:rsidR="009814BB" w:rsidRPr="00E444A9" w:rsidRDefault="009814BB" w:rsidP="009814BB">
      <w:pPr>
        <w:spacing w:after="0"/>
        <w:rPr>
          <w:sz w:val="24"/>
          <w:szCs w:val="24"/>
        </w:rPr>
      </w:pPr>
    </w:p>
    <w:p w14:paraId="4D59E776" w14:textId="51F74650" w:rsidR="009814BB" w:rsidRPr="00E444A9" w:rsidRDefault="009814BB" w:rsidP="009814BB">
      <w:pPr>
        <w:spacing w:after="0"/>
        <w:rPr>
          <w:b/>
          <w:sz w:val="24"/>
          <w:szCs w:val="24"/>
        </w:rPr>
      </w:pPr>
      <w:r w:rsidRPr="00E444A9">
        <w:rPr>
          <w:b/>
          <w:sz w:val="24"/>
          <w:szCs w:val="24"/>
        </w:rPr>
        <w:t>Weapon Specialist (Martial Ranged</w:t>
      </w:r>
      <w:r w:rsidR="0006683F">
        <w:rPr>
          <w:b/>
          <w:sz w:val="24"/>
          <w:szCs w:val="24"/>
        </w:rPr>
        <w:t>)</w:t>
      </w:r>
      <w:r w:rsidRPr="00E444A9">
        <w:rPr>
          <w:b/>
          <w:sz w:val="24"/>
          <w:szCs w:val="24"/>
        </w:rPr>
        <w:t xml:space="preserve"> </w:t>
      </w:r>
      <w:r w:rsidR="0006683F">
        <w:rPr>
          <w:b/>
          <w:sz w:val="24"/>
          <w:szCs w:val="24"/>
        </w:rPr>
        <w:t>(</w:t>
      </w:r>
      <w:r w:rsidR="00DC6561">
        <w:rPr>
          <w:b/>
          <w:sz w:val="24"/>
          <w:szCs w:val="24"/>
        </w:rPr>
        <w:t xml:space="preserve">taken at </w:t>
      </w:r>
      <w:r w:rsidRPr="00E444A9">
        <w:rPr>
          <w:b/>
          <w:sz w:val="24"/>
          <w:szCs w:val="24"/>
        </w:rPr>
        <w:t>2nd level)</w:t>
      </w:r>
    </w:p>
    <w:p w14:paraId="451EB2AC" w14:textId="7FF25F01" w:rsidR="009814BB" w:rsidRPr="00E444A9" w:rsidRDefault="009814BB" w:rsidP="009814BB">
      <w:pPr>
        <w:spacing w:after="0"/>
        <w:rPr>
          <w:sz w:val="24"/>
          <w:szCs w:val="24"/>
        </w:rPr>
      </w:pPr>
      <w:r w:rsidRPr="00E444A9">
        <w:rPr>
          <w:b/>
          <w:sz w:val="24"/>
          <w:szCs w:val="24"/>
        </w:rPr>
        <w:t>Weapon Specialist</w:t>
      </w:r>
      <w:r w:rsidRPr="00E444A9">
        <w:rPr>
          <w:sz w:val="24"/>
          <w:szCs w:val="24"/>
        </w:rPr>
        <w:t xml:space="preserve"> is an improvement upon Weapon Focus. It grants a </w:t>
      </w:r>
      <w:proofErr w:type="gramStart"/>
      <w:r w:rsidRPr="00E444A9">
        <w:rPr>
          <w:sz w:val="24"/>
          <w:szCs w:val="24"/>
        </w:rPr>
        <w:t>+2 damage</w:t>
      </w:r>
      <w:proofErr w:type="gramEnd"/>
      <w:r w:rsidRPr="00E444A9">
        <w:rPr>
          <w:sz w:val="24"/>
          <w:szCs w:val="24"/>
        </w:rPr>
        <w:t xml:space="preserve"> bonus</w:t>
      </w:r>
      <w:r w:rsidR="00C44248">
        <w:rPr>
          <w:sz w:val="24"/>
          <w:szCs w:val="24"/>
        </w:rPr>
        <w:t xml:space="preserve"> </w:t>
      </w:r>
      <w:r w:rsidRPr="00E444A9">
        <w:rPr>
          <w:sz w:val="24"/>
          <w:szCs w:val="24"/>
        </w:rPr>
        <w:t>when using weapons of the chosen proficiency. This feat may be chosen multiple times, but</w:t>
      </w:r>
      <w:r w:rsidR="00C44248">
        <w:rPr>
          <w:sz w:val="24"/>
          <w:szCs w:val="24"/>
        </w:rPr>
        <w:t xml:space="preserve"> </w:t>
      </w:r>
      <w:r w:rsidRPr="00E444A9">
        <w:rPr>
          <w:sz w:val="24"/>
          <w:szCs w:val="24"/>
        </w:rPr>
        <w:t>each instance must apply to a different weapon proficiency.</w:t>
      </w:r>
    </w:p>
    <w:p w14:paraId="6FEF4920" w14:textId="49D53986" w:rsidR="009814BB" w:rsidRPr="00E444A9" w:rsidRDefault="009814BB" w:rsidP="009814BB">
      <w:pPr>
        <w:spacing w:after="0"/>
        <w:rPr>
          <w:sz w:val="24"/>
          <w:szCs w:val="24"/>
        </w:rPr>
      </w:pPr>
    </w:p>
    <w:p w14:paraId="140CAEE9" w14:textId="2DDB3975" w:rsidR="009814BB" w:rsidRPr="00E444A9" w:rsidRDefault="009814BB" w:rsidP="009814BB">
      <w:pPr>
        <w:spacing w:after="0"/>
        <w:rPr>
          <w:b/>
          <w:sz w:val="24"/>
          <w:szCs w:val="24"/>
        </w:rPr>
      </w:pPr>
      <w:r w:rsidRPr="00E444A9">
        <w:rPr>
          <w:b/>
          <w:sz w:val="24"/>
          <w:szCs w:val="24"/>
        </w:rPr>
        <w:t>Point Blank Shot (</w:t>
      </w:r>
      <w:r w:rsidR="00DC6561">
        <w:rPr>
          <w:b/>
          <w:sz w:val="24"/>
          <w:szCs w:val="24"/>
        </w:rPr>
        <w:t xml:space="preserve">taken at </w:t>
      </w:r>
      <w:r w:rsidRPr="00E444A9">
        <w:rPr>
          <w:b/>
          <w:sz w:val="24"/>
          <w:szCs w:val="24"/>
        </w:rPr>
        <w:t>2nd level)</w:t>
      </w:r>
    </w:p>
    <w:p w14:paraId="241F584F" w14:textId="2805FFC2" w:rsidR="009814BB" w:rsidRPr="00E444A9" w:rsidRDefault="009814BB" w:rsidP="009814BB">
      <w:pPr>
        <w:spacing w:after="0"/>
        <w:rPr>
          <w:sz w:val="24"/>
          <w:szCs w:val="24"/>
        </w:rPr>
      </w:pPr>
      <w:r w:rsidRPr="00E444A9">
        <w:rPr>
          <w:sz w:val="24"/>
          <w:szCs w:val="24"/>
        </w:rPr>
        <w:t>When firing or throwing a ranged weapon at very close targets, a combatant with Point Blank Shot gains</w:t>
      </w:r>
      <w:r w:rsidR="00C44248">
        <w:rPr>
          <w:sz w:val="24"/>
          <w:szCs w:val="24"/>
        </w:rPr>
        <w:t xml:space="preserve"> </w:t>
      </w:r>
      <w:r w:rsidRPr="00E444A9">
        <w:rPr>
          <w:sz w:val="24"/>
          <w:szCs w:val="24"/>
        </w:rPr>
        <w:t>a +1 bonus to their attack and damage rolls. Very close is defined as one range increment or 6 squares,</w:t>
      </w:r>
      <w:r w:rsidR="00C44248">
        <w:rPr>
          <w:sz w:val="24"/>
          <w:szCs w:val="24"/>
        </w:rPr>
        <w:t xml:space="preserve"> </w:t>
      </w:r>
      <w:r w:rsidRPr="00E444A9">
        <w:rPr>
          <w:sz w:val="24"/>
          <w:szCs w:val="24"/>
        </w:rPr>
        <w:t>whichever is shorter.</w:t>
      </w:r>
    </w:p>
    <w:p w14:paraId="21E79179" w14:textId="4BC480B6" w:rsidR="009814BB" w:rsidRPr="00E444A9" w:rsidRDefault="009814BB" w:rsidP="009814BB">
      <w:pPr>
        <w:spacing w:after="0"/>
        <w:rPr>
          <w:sz w:val="24"/>
          <w:szCs w:val="24"/>
        </w:rPr>
      </w:pPr>
    </w:p>
    <w:p w14:paraId="4C8A90F8" w14:textId="6E46DDF5" w:rsidR="009814BB" w:rsidRPr="00E444A9" w:rsidRDefault="009814BB" w:rsidP="009814BB">
      <w:pPr>
        <w:spacing w:after="0"/>
        <w:rPr>
          <w:b/>
          <w:sz w:val="24"/>
          <w:szCs w:val="24"/>
          <w:u w:val="single"/>
        </w:rPr>
      </w:pPr>
      <w:r w:rsidRPr="00E444A9">
        <w:rPr>
          <w:b/>
          <w:sz w:val="24"/>
          <w:szCs w:val="24"/>
          <w:u w:val="single"/>
        </w:rPr>
        <w:t>Kata:</w:t>
      </w:r>
    </w:p>
    <w:p w14:paraId="2FBE0514" w14:textId="6B1C9291" w:rsidR="009814BB" w:rsidRPr="00E444A9" w:rsidRDefault="009814BB" w:rsidP="009814BB">
      <w:pPr>
        <w:spacing w:after="0"/>
        <w:rPr>
          <w:sz w:val="24"/>
          <w:szCs w:val="24"/>
        </w:rPr>
      </w:pPr>
    </w:p>
    <w:p w14:paraId="422FABED" w14:textId="1410EB1A" w:rsidR="00866A2C" w:rsidRPr="00E444A9" w:rsidRDefault="00866A2C" w:rsidP="009814BB">
      <w:pPr>
        <w:spacing w:after="0"/>
        <w:rPr>
          <w:b/>
          <w:sz w:val="24"/>
          <w:szCs w:val="24"/>
        </w:rPr>
      </w:pPr>
      <w:r w:rsidRPr="00E444A9">
        <w:rPr>
          <w:b/>
          <w:sz w:val="24"/>
          <w:szCs w:val="24"/>
        </w:rPr>
        <w:t>Attuned Weapon (</w:t>
      </w:r>
      <w:r w:rsidR="00E444A9">
        <w:rPr>
          <w:b/>
          <w:sz w:val="24"/>
          <w:szCs w:val="24"/>
        </w:rPr>
        <w:t xml:space="preserve">1st, </w:t>
      </w:r>
      <w:r w:rsidRPr="00E444A9">
        <w:rPr>
          <w:b/>
          <w:sz w:val="24"/>
          <w:szCs w:val="24"/>
        </w:rPr>
        <w:t>Long Bow)</w:t>
      </w:r>
    </w:p>
    <w:p w14:paraId="7057BC5E" w14:textId="77777777" w:rsidR="00E444A9" w:rsidRPr="00E444A9" w:rsidRDefault="00E444A9" w:rsidP="00E444A9">
      <w:pPr>
        <w:pStyle w:val="ListParagraph"/>
        <w:numPr>
          <w:ilvl w:val="0"/>
          <w:numId w:val="2"/>
        </w:numPr>
        <w:spacing w:after="0"/>
        <w:rPr>
          <w:sz w:val="24"/>
          <w:szCs w:val="24"/>
        </w:rPr>
      </w:pPr>
      <w:r w:rsidRPr="00E444A9">
        <w:rPr>
          <w:sz w:val="24"/>
          <w:szCs w:val="24"/>
        </w:rPr>
        <w:t>Use: 1 chi, committed</w:t>
      </w:r>
    </w:p>
    <w:p w14:paraId="70E25550" w14:textId="4EAF7F3B" w:rsidR="00E444A9" w:rsidRPr="00E444A9" w:rsidRDefault="00E444A9" w:rsidP="00E444A9">
      <w:pPr>
        <w:pStyle w:val="ListParagraph"/>
        <w:numPr>
          <w:ilvl w:val="0"/>
          <w:numId w:val="2"/>
        </w:numPr>
        <w:spacing w:after="0"/>
        <w:rPr>
          <w:sz w:val="24"/>
          <w:szCs w:val="24"/>
        </w:rPr>
      </w:pPr>
      <w:r w:rsidRPr="00E444A9">
        <w:rPr>
          <w:sz w:val="24"/>
          <w:szCs w:val="24"/>
        </w:rPr>
        <w:t>Duration: until severed</w:t>
      </w:r>
    </w:p>
    <w:p w14:paraId="7B40ECF8" w14:textId="77777777" w:rsidR="00201A36" w:rsidRPr="00201A36" w:rsidRDefault="00E444A9" w:rsidP="00201A36">
      <w:pPr>
        <w:pStyle w:val="ListParagraph"/>
        <w:numPr>
          <w:ilvl w:val="0"/>
          <w:numId w:val="2"/>
        </w:numPr>
        <w:spacing w:after="0"/>
        <w:rPr>
          <w:sz w:val="24"/>
          <w:szCs w:val="24"/>
        </w:rPr>
      </w:pPr>
      <w:r w:rsidRPr="00201A36">
        <w:rPr>
          <w:sz w:val="24"/>
          <w:szCs w:val="24"/>
        </w:rPr>
        <w:t>Prerequisites:</w:t>
      </w:r>
      <w:r w:rsidRPr="00201A36">
        <w:rPr>
          <w:b/>
          <w:sz w:val="24"/>
          <w:szCs w:val="24"/>
        </w:rPr>
        <w:t xml:space="preserve"> Weapon Focus</w:t>
      </w:r>
    </w:p>
    <w:p w14:paraId="54CD96FF" w14:textId="604FC46C" w:rsidR="00866A2C" w:rsidRPr="00E444A9" w:rsidRDefault="00866A2C" w:rsidP="00866A2C">
      <w:pPr>
        <w:spacing w:after="0"/>
        <w:rPr>
          <w:sz w:val="24"/>
          <w:szCs w:val="24"/>
        </w:rPr>
      </w:pPr>
      <w:r w:rsidRPr="00201A36">
        <w:rPr>
          <w:sz w:val="24"/>
          <w:szCs w:val="24"/>
        </w:rPr>
        <w:t xml:space="preserve">The adept uses </w:t>
      </w:r>
      <w:r w:rsidRPr="00201A36">
        <w:rPr>
          <w:b/>
          <w:sz w:val="24"/>
          <w:szCs w:val="24"/>
        </w:rPr>
        <w:t>Attuned Weapon</w:t>
      </w:r>
      <w:r w:rsidRPr="00201A36">
        <w:rPr>
          <w:sz w:val="24"/>
          <w:szCs w:val="24"/>
        </w:rPr>
        <w:t xml:space="preserve"> to form a lasting bond between themselves and a specific, chosen</w:t>
      </w:r>
      <w:r w:rsidR="00C44248">
        <w:rPr>
          <w:sz w:val="24"/>
          <w:szCs w:val="24"/>
        </w:rPr>
        <w:t xml:space="preserve"> </w:t>
      </w:r>
      <w:r w:rsidRPr="00E444A9">
        <w:rPr>
          <w:b/>
          <w:sz w:val="24"/>
          <w:szCs w:val="24"/>
        </w:rPr>
        <w:t>Weapon Focus</w:t>
      </w:r>
      <w:r w:rsidRPr="00E444A9">
        <w:rPr>
          <w:sz w:val="24"/>
          <w:szCs w:val="24"/>
        </w:rPr>
        <w:t xml:space="preserve"> weapon. This link enables certain powers of the physical realm, grants a </w:t>
      </w:r>
      <w:proofErr w:type="gramStart"/>
      <w:r w:rsidRPr="00E444A9">
        <w:rPr>
          <w:sz w:val="24"/>
          <w:szCs w:val="24"/>
        </w:rPr>
        <w:t>+1 attack</w:t>
      </w:r>
      <w:proofErr w:type="gramEnd"/>
      <w:r w:rsidRPr="00E444A9">
        <w:rPr>
          <w:sz w:val="24"/>
          <w:szCs w:val="24"/>
        </w:rPr>
        <w:t xml:space="preserve"> bonus,</w:t>
      </w:r>
      <w:r w:rsidR="00C44248">
        <w:rPr>
          <w:sz w:val="24"/>
          <w:szCs w:val="24"/>
        </w:rPr>
        <w:t xml:space="preserve"> </w:t>
      </w:r>
      <w:r w:rsidRPr="00E444A9">
        <w:rPr>
          <w:sz w:val="24"/>
          <w:szCs w:val="24"/>
        </w:rPr>
        <w:t>and allows the adept to sense the weapon’s direction and distance should it be lost or stolen.</w:t>
      </w:r>
      <w:r w:rsidR="00C44248">
        <w:rPr>
          <w:sz w:val="24"/>
          <w:szCs w:val="24"/>
        </w:rPr>
        <w:t xml:space="preserve"> </w:t>
      </w:r>
      <w:r w:rsidRPr="00E444A9">
        <w:rPr>
          <w:sz w:val="24"/>
          <w:szCs w:val="24"/>
        </w:rPr>
        <w:t>Attunement requires several hours of ritualized practice with the chosen weapon. An adept can attune</w:t>
      </w:r>
      <w:r w:rsidR="00C44248">
        <w:rPr>
          <w:sz w:val="24"/>
          <w:szCs w:val="24"/>
        </w:rPr>
        <w:t xml:space="preserve"> </w:t>
      </w:r>
      <w:r w:rsidRPr="00E444A9">
        <w:rPr>
          <w:sz w:val="24"/>
          <w:szCs w:val="24"/>
        </w:rPr>
        <w:t>one weapon per power level, and each attunement commits one chi from the adept’s pool. The link</w:t>
      </w:r>
      <w:r w:rsidR="00C44248">
        <w:rPr>
          <w:sz w:val="24"/>
          <w:szCs w:val="24"/>
        </w:rPr>
        <w:t xml:space="preserve"> </w:t>
      </w:r>
      <w:r w:rsidRPr="00E444A9">
        <w:rPr>
          <w:sz w:val="24"/>
          <w:szCs w:val="24"/>
        </w:rPr>
        <w:t>between adept and weapon is broken by the destruction of the weapon or at will by the adept. Some</w:t>
      </w:r>
      <w:r w:rsidR="00C44248">
        <w:rPr>
          <w:sz w:val="24"/>
          <w:szCs w:val="24"/>
        </w:rPr>
        <w:t xml:space="preserve"> </w:t>
      </w:r>
      <w:r w:rsidRPr="00E444A9">
        <w:rPr>
          <w:sz w:val="24"/>
          <w:szCs w:val="24"/>
        </w:rPr>
        <w:t>spells and powers may also sever the link. Committed chi returns if the link is broken.</w:t>
      </w:r>
      <w:r w:rsidRPr="00E444A9">
        <w:rPr>
          <w:sz w:val="24"/>
          <w:szCs w:val="24"/>
        </w:rPr>
        <w:cr/>
      </w:r>
    </w:p>
    <w:p w14:paraId="4CF5C43F" w14:textId="77777777" w:rsidR="00E444A9" w:rsidRPr="00E444A9" w:rsidRDefault="00E444A9" w:rsidP="00E444A9">
      <w:pPr>
        <w:spacing w:after="0"/>
        <w:rPr>
          <w:b/>
          <w:sz w:val="24"/>
          <w:szCs w:val="24"/>
        </w:rPr>
      </w:pPr>
      <w:r w:rsidRPr="00E444A9">
        <w:rPr>
          <w:b/>
          <w:sz w:val="24"/>
          <w:szCs w:val="24"/>
        </w:rPr>
        <w:lastRenderedPageBreak/>
        <w:t>Penetration (1st)</w:t>
      </w:r>
    </w:p>
    <w:p w14:paraId="0B7690C9" w14:textId="45F912AF" w:rsidR="00E444A9" w:rsidRPr="00E444A9" w:rsidRDefault="00E444A9" w:rsidP="00E444A9">
      <w:pPr>
        <w:pStyle w:val="ListParagraph"/>
        <w:numPr>
          <w:ilvl w:val="0"/>
          <w:numId w:val="3"/>
        </w:numPr>
        <w:spacing w:after="0"/>
        <w:rPr>
          <w:sz w:val="24"/>
          <w:szCs w:val="24"/>
        </w:rPr>
      </w:pPr>
      <w:r w:rsidRPr="00E444A9">
        <w:rPr>
          <w:sz w:val="24"/>
          <w:szCs w:val="24"/>
        </w:rPr>
        <w:t>Use: 1 chi, action</w:t>
      </w:r>
    </w:p>
    <w:p w14:paraId="5E9D3813" w14:textId="05C03FC5" w:rsidR="00E444A9" w:rsidRPr="00E444A9" w:rsidRDefault="00E444A9" w:rsidP="00E444A9">
      <w:pPr>
        <w:pStyle w:val="ListParagraph"/>
        <w:numPr>
          <w:ilvl w:val="0"/>
          <w:numId w:val="3"/>
        </w:numPr>
        <w:spacing w:after="0"/>
        <w:rPr>
          <w:sz w:val="24"/>
          <w:szCs w:val="24"/>
        </w:rPr>
      </w:pPr>
      <w:r w:rsidRPr="00E444A9">
        <w:rPr>
          <w:sz w:val="24"/>
          <w:szCs w:val="24"/>
        </w:rPr>
        <w:t>Duration: 3 attacks</w:t>
      </w:r>
    </w:p>
    <w:p w14:paraId="507D0E90" w14:textId="321E9A5C" w:rsidR="00E444A9" w:rsidRPr="00E444A9" w:rsidRDefault="00E444A9" w:rsidP="00E444A9">
      <w:pPr>
        <w:pStyle w:val="ListParagraph"/>
        <w:numPr>
          <w:ilvl w:val="0"/>
          <w:numId w:val="3"/>
        </w:numPr>
        <w:spacing w:after="0"/>
        <w:rPr>
          <w:sz w:val="24"/>
          <w:szCs w:val="24"/>
        </w:rPr>
      </w:pPr>
      <w:r w:rsidRPr="00E444A9">
        <w:rPr>
          <w:sz w:val="24"/>
          <w:szCs w:val="24"/>
        </w:rPr>
        <w:t xml:space="preserve">Prerequisites: </w:t>
      </w:r>
      <w:r w:rsidRPr="00E444A9">
        <w:rPr>
          <w:b/>
          <w:sz w:val="24"/>
          <w:szCs w:val="24"/>
        </w:rPr>
        <w:t>Weapon Focus</w:t>
      </w:r>
    </w:p>
    <w:p w14:paraId="4895BA61" w14:textId="0E240E34" w:rsidR="009814BB" w:rsidRDefault="00E444A9" w:rsidP="00E444A9">
      <w:pPr>
        <w:spacing w:after="0"/>
        <w:rPr>
          <w:sz w:val="24"/>
          <w:szCs w:val="24"/>
        </w:rPr>
      </w:pPr>
      <w:r w:rsidRPr="00E444A9">
        <w:rPr>
          <w:b/>
          <w:sz w:val="24"/>
          <w:szCs w:val="24"/>
        </w:rPr>
        <w:t>Penetration</w:t>
      </w:r>
      <w:r w:rsidRPr="00E444A9">
        <w:rPr>
          <w:sz w:val="24"/>
          <w:szCs w:val="24"/>
        </w:rPr>
        <w:t xml:space="preserve"> allows the adept to negate some of a foe’s damage reduction. This kata requires the use of</w:t>
      </w:r>
      <w:r w:rsidR="008A1C74">
        <w:rPr>
          <w:sz w:val="24"/>
          <w:szCs w:val="24"/>
        </w:rPr>
        <w:t xml:space="preserve"> </w:t>
      </w:r>
      <w:r w:rsidRPr="00E444A9">
        <w:rPr>
          <w:sz w:val="24"/>
          <w:szCs w:val="24"/>
        </w:rPr>
        <w:t xml:space="preserve">a piercing class </w:t>
      </w:r>
      <w:r w:rsidRPr="00E444A9">
        <w:rPr>
          <w:b/>
          <w:sz w:val="24"/>
          <w:szCs w:val="24"/>
        </w:rPr>
        <w:t>Weapon Focus</w:t>
      </w:r>
      <w:r w:rsidRPr="00E444A9">
        <w:rPr>
          <w:sz w:val="24"/>
          <w:szCs w:val="24"/>
        </w:rPr>
        <w:t xml:space="preserve"> weapon. When active it grants a </w:t>
      </w:r>
      <w:proofErr w:type="gramStart"/>
      <w:r w:rsidRPr="00E444A9">
        <w:rPr>
          <w:sz w:val="24"/>
          <w:szCs w:val="24"/>
        </w:rPr>
        <w:t>+2 damage</w:t>
      </w:r>
      <w:proofErr w:type="gramEnd"/>
      <w:r w:rsidRPr="00E444A9">
        <w:rPr>
          <w:sz w:val="24"/>
          <w:szCs w:val="24"/>
        </w:rPr>
        <w:t xml:space="preserve"> bonus and negates 3 points</w:t>
      </w:r>
      <w:r>
        <w:rPr>
          <w:sz w:val="24"/>
          <w:szCs w:val="24"/>
        </w:rPr>
        <w:t xml:space="preserve"> </w:t>
      </w:r>
      <w:r w:rsidRPr="00E444A9">
        <w:rPr>
          <w:sz w:val="24"/>
          <w:szCs w:val="24"/>
        </w:rPr>
        <w:t>of damage reduction for each affected attack. Penetration can be used with missile weapons that fire</w:t>
      </w:r>
      <w:r w:rsidR="008A1C74">
        <w:rPr>
          <w:sz w:val="24"/>
          <w:szCs w:val="24"/>
        </w:rPr>
        <w:t xml:space="preserve"> </w:t>
      </w:r>
      <w:r w:rsidRPr="00E444A9">
        <w:rPr>
          <w:sz w:val="24"/>
          <w:szCs w:val="24"/>
        </w:rPr>
        <w:t>piercing missiles</w:t>
      </w:r>
      <w:r w:rsidR="00DC6561">
        <w:rPr>
          <w:sz w:val="24"/>
          <w:szCs w:val="24"/>
        </w:rPr>
        <w:t>.</w:t>
      </w:r>
    </w:p>
    <w:p w14:paraId="642A041F" w14:textId="3AED0C94" w:rsidR="00DC6561" w:rsidRDefault="00DC6561" w:rsidP="00E444A9">
      <w:pPr>
        <w:spacing w:after="0"/>
        <w:rPr>
          <w:sz w:val="24"/>
          <w:szCs w:val="24"/>
        </w:rPr>
      </w:pPr>
    </w:p>
    <w:p w14:paraId="032971F9" w14:textId="13DCB1CD" w:rsidR="00736ABC" w:rsidRPr="00201A36" w:rsidRDefault="00736ABC" w:rsidP="00736ABC">
      <w:pPr>
        <w:spacing w:after="0"/>
        <w:rPr>
          <w:b/>
          <w:sz w:val="24"/>
          <w:szCs w:val="24"/>
        </w:rPr>
      </w:pPr>
      <w:r w:rsidRPr="00201A36">
        <w:rPr>
          <w:b/>
          <w:sz w:val="24"/>
          <w:szCs w:val="24"/>
        </w:rPr>
        <w:t>Precise Shot (</w:t>
      </w:r>
      <w:r w:rsidR="00201A36">
        <w:rPr>
          <w:b/>
          <w:sz w:val="24"/>
          <w:szCs w:val="24"/>
        </w:rPr>
        <w:t>1st) (taken at 2nd level</w:t>
      </w:r>
      <w:r w:rsidRPr="00201A36">
        <w:rPr>
          <w:b/>
          <w:sz w:val="24"/>
          <w:szCs w:val="24"/>
        </w:rPr>
        <w:t>)</w:t>
      </w:r>
    </w:p>
    <w:p w14:paraId="6806076A" w14:textId="146641B4" w:rsidR="00736ABC" w:rsidRPr="00201A36" w:rsidRDefault="00736ABC" w:rsidP="00201A36">
      <w:pPr>
        <w:pStyle w:val="ListParagraph"/>
        <w:numPr>
          <w:ilvl w:val="0"/>
          <w:numId w:val="4"/>
        </w:numPr>
        <w:spacing w:after="0"/>
        <w:rPr>
          <w:sz w:val="24"/>
          <w:szCs w:val="24"/>
        </w:rPr>
      </w:pPr>
      <w:r w:rsidRPr="00201A36">
        <w:rPr>
          <w:sz w:val="24"/>
          <w:szCs w:val="24"/>
        </w:rPr>
        <w:t>Use: passive</w:t>
      </w:r>
    </w:p>
    <w:p w14:paraId="4A5762EC" w14:textId="5FE0DEBD" w:rsidR="00736ABC" w:rsidRPr="00201A36" w:rsidRDefault="00736ABC" w:rsidP="00201A36">
      <w:pPr>
        <w:pStyle w:val="ListParagraph"/>
        <w:numPr>
          <w:ilvl w:val="0"/>
          <w:numId w:val="4"/>
        </w:numPr>
        <w:spacing w:after="0"/>
        <w:rPr>
          <w:sz w:val="24"/>
          <w:szCs w:val="24"/>
        </w:rPr>
      </w:pPr>
      <w:r w:rsidRPr="00201A36">
        <w:rPr>
          <w:sz w:val="24"/>
          <w:szCs w:val="24"/>
        </w:rPr>
        <w:t>Duration: N/A</w:t>
      </w:r>
    </w:p>
    <w:p w14:paraId="157ADA6B" w14:textId="047E59C0" w:rsidR="00736ABC" w:rsidRPr="00201A36" w:rsidRDefault="00736ABC" w:rsidP="00201A36">
      <w:pPr>
        <w:pStyle w:val="ListParagraph"/>
        <w:numPr>
          <w:ilvl w:val="0"/>
          <w:numId w:val="4"/>
        </w:numPr>
        <w:spacing w:after="0"/>
        <w:rPr>
          <w:sz w:val="24"/>
          <w:szCs w:val="24"/>
        </w:rPr>
      </w:pPr>
      <w:r w:rsidRPr="00201A36">
        <w:rPr>
          <w:sz w:val="24"/>
          <w:szCs w:val="24"/>
        </w:rPr>
        <w:t xml:space="preserve">Prerequisites: </w:t>
      </w:r>
      <w:r w:rsidRPr="00201A36">
        <w:rPr>
          <w:b/>
          <w:sz w:val="24"/>
          <w:szCs w:val="24"/>
        </w:rPr>
        <w:t>Point Blank Shot</w:t>
      </w:r>
    </w:p>
    <w:p w14:paraId="33085226" w14:textId="25647D27" w:rsidR="00DC6561" w:rsidRDefault="00736ABC" w:rsidP="00736ABC">
      <w:pPr>
        <w:spacing w:after="0"/>
        <w:rPr>
          <w:sz w:val="24"/>
          <w:szCs w:val="24"/>
        </w:rPr>
      </w:pPr>
      <w:r w:rsidRPr="00736ABC">
        <w:rPr>
          <w:sz w:val="24"/>
          <w:szCs w:val="24"/>
        </w:rPr>
        <w:t>The adept can fire into melee without suffering the usual -4 penalty on attack rolls. When firing into a</w:t>
      </w:r>
      <w:r w:rsidR="008A1C74">
        <w:rPr>
          <w:sz w:val="24"/>
          <w:szCs w:val="24"/>
        </w:rPr>
        <w:t xml:space="preserve"> </w:t>
      </w:r>
      <w:r w:rsidRPr="00736ABC">
        <w:rPr>
          <w:sz w:val="24"/>
          <w:szCs w:val="24"/>
        </w:rPr>
        <w:t>grapple, they have a 50% chance to hit their desired target.</w:t>
      </w:r>
      <w:r w:rsidRPr="00736ABC">
        <w:rPr>
          <w:sz w:val="24"/>
          <w:szCs w:val="24"/>
        </w:rPr>
        <w:cr/>
      </w:r>
    </w:p>
    <w:p w14:paraId="18A4CC58" w14:textId="19FBA5CA" w:rsidR="00736ABC" w:rsidRPr="00736ABC" w:rsidRDefault="00736ABC" w:rsidP="00736ABC">
      <w:pPr>
        <w:spacing w:after="0"/>
        <w:rPr>
          <w:sz w:val="24"/>
          <w:szCs w:val="24"/>
        </w:rPr>
      </w:pPr>
      <w:r w:rsidRPr="00201A36">
        <w:rPr>
          <w:b/>
          <w:sz w:val="24"/>
          <w:szCs w:val="24"/>
        </w:rPr>
        <w:t>Elemental Manifestation (2nd)</w:t>
      </w:r>
      <w:r w:rsidR="00201A36" w:rsidRPr="00201A36">
        <w:rPr>
          <w:b/>
          <w:sz w:val="24"/>
          <w:szCs w:val="24"/>
        </w:rPr>
        <w:t xml:space="preserve"> </w:t>
      </w:r>
      <w:r w:rsidR="00201A36">
        <w:rPr>
          <w:b/>
          <w:sz w:val="24"/>
          <w:szCs w:val="24"/>
        </w:rPr>
        <w:t>(taken at 2nd level</w:t>
      </w:r>
      <w:r w:rsidR="00201A36" w:rsidRPr="00201A36">
        <w:rPr>
          <w:b/>
          <w:sz w:val="24"/>
          <w:szCs w:val="24"/>
        </w:rPr>
        <w:t>)</w:t>
      </w:r>
    </w:p>
    <w:p w14:paraId="0540078A" w14:textId="25304C66" w:rsidR="00736ABC" w:rsidRPr="00201A36" w:rsidRDefault="00736ABC" w:rsidP="00201A36">
      <w:pPr>
        <w:pStyle w:val="ListParagraph"/>
        <w:numPr>
          <w:ilvl w:val="0"/>
          <w:numId w:val="5"/>
        </w:numPr>
        <w:spacing w:after="0"/>
        <w:rPr>
          <w:sz w:val="24"/>
          <w:szCs w:val="24"/>
        </w:rPr>
      </w:pPr>
      <w:r w:rsidRPr="00201A36">
        <w:rPr>
          <w:sz w:val="24"/>
          <w:szCs w:val="24"/>
        </w:rPr>
        <w:t xml:space="preserve">Use: 2 </w:t>
      </w:r>
      <w:proofErr w:type="gramStart"/>
      <w:r w:rsidRPr="00201A36">
        <w:rPr>
          <w:sz w:val="24"/>
          <w:szCs w:val="24"/>
        </w:rPr>
        <w:t>chi</w:t>
      </w:r>
      <w:proofErr w:type="gramEnd"/>
      <w:r w:rsidRPr="00201A36">
        <w:rPr>
          <w:sz w:val="24"/>
          <w:szCs w:val="24"/>
        </w:rPr>
        <w:t>, action, attuned</w:t>
      </w:r>
    </w:p>
    <w:p w14:paraId="046DFC1F" w14:textId="2BAA0058" w:rsidR="00736ABC" w:rsidRPr="00201A36" w:rsidRDefault="00736ABC" w:rsidP="00201A36">
      <w:pPr>
        <w:pStyle w:val="ListParagraph"/>
        <w:numPr>
          <w:ilvl w:val="0"/>
          <w:numId w:val="5"/>
        </w:numPr>
        <w:spacing w:after="0"/>
        <w:rPr>
          <w:sz w:val="24"/>
          <w:szCs w:val="24"/>
        </w:rPr>
      </w:pPr>
      <w:r w:rsidRPr="00201A36">
        <w:rPr>
          <w:sz w:val="24"/>
          <w:szCs w:val="24"/>
        </w:rPr>
        <w:t>Duration: combat</w:t>
      </w:r>
    </w:p>
    <w:p w14:paraId="65EED266" w14:textId="1BDB7717" w:rsidR="00736ABC" w:rsidRPr="00201A36" w:rsidRDefault="00736ABC" w:rsidP="00201A36">
      <w:pPr>
        <w:pStyle w:val="ListParagraph"/>
        <w:numPr>
          <w:ilvl w:val="0"/>
          <w:numId w:val="5"/>
        </w:numPr>
        <w:spacing w:after="0"/>
        <w:rPr>
          <w:sz w:val="24"/>
          <w:szCs w:val="24"/>
        </w:rPr>
      </w:pPr>
      <w:r w:rsidRPr="00201A36">
        <w:rPr>
          <w:sz w:val="24"/>
          <w:szCs w:val="24"/>
        </w:rPr>
        <w:t xml:space="preserve">Prerequisites: </w:t>
      </w:r>
      <w:r w:rsidRPr="00201A36">
        <w:rPr>
          <w:b/>
          <w:sz w:val="24"/>
          <w:szCs w:val="24"/>
        </w:rPr>
        <w:t>Attuned Weapon</w:t>
      </w:r>
    </w:p>
    <w:p w14:paraId="13C1A6E6" w14:textId="02E69645" w:rsidR="00736ABC" w:rsidRPr="00736ABC" w:rsidRDefault="00736ABC" w:rsidP="00736ABC">
      <w:pPr>
        <w:spacing w:after="0"/>
        <w:rPr>
          <w:sz w:val="24"/>
          <w:szCs w:val="24"/>
        </w:rPr>
      </w:pPr>
      <w:r w:rsidRPr="00736ABC">
        <w:rPr>
          <w:sz w:val="24"/>
          <w:szCs w:val="24"/>
        </w:rPr>
        <w:t xml:space="preserve">An adept using </w:t>
      </w:r>
      <w:r w:rsidRPr="00201A36">
        <w:rPr>
          <w:b/>
          <w:sz w:val="24"/>
          <w:szCs w:val="24"/>
        </w:rPr>
        <w:t>Elemental Manifestation</w:t>
      </w:r>
      <w:r w:rsidRPr="00736ABC">
        <w:rPr>
          <w:sz w:val="24"/>
          <w:szCs w:val="24"/>
        </w:rPr>
        <w:t xml:space="preserve"> imbues their </w:t>
      </w:r>
      <w:r w:rsidRPr="00201A36">
        <w:rPr>
          <w:b/>
          <w:sz w:val="24"/>
          <w:szCs w:val="24"/>
        </w:rPr>
        <w:t>attuned</w:t>
      </w:r>
      <w:r w:rsidRPr="00736ABC">
        <w:rPr>
          <w:sz w:val="24"/>
          <w:szCs w:val="24"/>
        </w:rPr>
        <w:t xml:space="preserve"> weapon with chi that manifests as</w:t>
      </w:r>
      <w:r w:rsidR="008A1C74">
        <w:rPr>
          <w:sz w:val="24"/>
          <w:szCs w:val="24"/>
        </w:rPr>
        <w:t xml:space="preserve"> </w:t>
      </w:r>
      <w:r w:rsidRPr="00736ABC">
        <w:rPr>
          <w:sz w:val="24"/>
          <w:szCs w:val="24"/>
        </w:rPr>
        <w:t>elemental energy. The weapon radiates one of the following elemental attributes:</w:t>
      </w:r>
    </w:p>
    <w:p w14:paraId="42127C28" w14:textId="4C9B8FB0" w:rsidR="00736ABC" w:rsidRPr="008A1C74" w:rsidRDefault="00736ABC" w:rsidP="00613FB5">
      <w:pPr>
        <w:pStyle w:val="ListParagraph"/>
        <w:numPr>
          <w:ilvl w:val="0"/>
          <w:numId w:val="6"/>
        </w:numPr>
        <w:spacing w:after="0"/>
        <w:rPr>
          <w:sz w:val="24"/>
          <w:szCs w:val="24"/>
        </w:rPr>
      </w:pPr>
      <w:r w:rsidRPr="008A1C74">
        <w:rPr>
          <w:b/>
          <w:sz w:val="24"/>
          <w:szCs w:val="24"/>
        </w:rPr>
        <w:t>Fire</w:t>
      </w:r>
      <w:r w:rsidRPr="008A1C74">
        <w:rPr>
          <w:sz w:val="24"/>
          <w:szCs w:val="24"/>
        </w:rPr>
        <w:t xml:space="preserve"> – Flames play along the weapon’s length, inflicting 1d6 additional fire damage to any target</w:t>
      </w:r>
      <w:r w:rsidR="008A1C74" w:rsidRPr="008A1C74">
        <w:rPr>
          <w:sz w:val="24"/>
          <w:szCs w:val="24"/>
        </w:rPr>
        <w:t xml:space="preserve"> </w:t>
      </w:r>
      <w:r w:rsidRPr="008A1C74">
        <w:rPr>
          <w:sz w:val="24"/>
          <w:szCs w:val="24"/>
        </w:rPr>
        <w:t>struck. It also provides light equivalent to a torch and can set flammable objects alight. A</w:t>
      </w:r>
      <w:r w:rsidR="008A1C74" w:rsidRPr="008A1C74">
        <w:rPr>
          <w:sz w:val="24"/>
          <w:szCs w:val="24"/>
        </w:rPr>
        <w:t xml:space="preserve"> </w:t>
      </w:r>
      <w:r w:rsidRPr="008A1C74">
        <w:rPr>
          <w:sz w:val="24"/>
          <w:szCs w:val="24"/>
        </w:rPr>
        <w:t xml:space="preserve">character carrying a flaming weapon cannot use </w:t>
      </w:r>
      <w:r w:rsidRPr="008A1C74">
        <w:rPr>
          <w:b/>
          <w:sz w:val="24"/>
          <w:szCs w:val="24"/>
        </w:rPr>
        <w:t>Stealth</w:t>
      </w:r>
      <w:r w:rsidRPr="008A1C74">
        <w:rPr>
          <w:sz w:val="24"/>
          <w:szCs w:val="24"/>
        </w:rPr>
        <w:t>.</w:t>
      </w:r>
    </w:p>
    <w:p w14:paraId="42A95A07" w14:textId="458BBABC" w:rsidR="00736ABC" w:rsidRPr="008A1C74" w:rsidRDefault="00736ABC" w:rsidP="008A1C74">
      <w:pPr>
        <w:pStyle w:val="ListParagraph"/>
        <w:numPr>
          <w:ilvl w:val="0"/>
          <w:numId w:val="6"/>
        </w:numPr>
        <w:spacing w:after="0"/>
        <w:rPr>
          <w:sz w:val="24"/>
          <w:szCs w:val="24"/>
        </w:rPr>
      </w:pPr>
      <w:r w:rsidRPr="008A1C74">
        <w:rPr>
          <w:b/>
          <w:sz w:val="24"/>
          <w:szCs w:val="24"/>
        </w:rPr>
        <w:t>Sound</w:t>
      </w:r>
      <w:r w:rsidRPr="008A1C74">
        <w:rPr>
          <w:sz w:val="24"/>
          <w:szCs w:val="24"/>
        </w:rPr>
        <w:t xml:space="preserve"> – A constant reverberation runs through the weapon, generating a discordant hum. Any</w:t>
      </w:r>
      <w:r w:rsidR="008A1C74" w:rsidRPr="008A1C74">
        <w:rPr>
          <w:sz w:val="24"/>
          <w:szCs w:val="24"/>
        </w:rPr>
        <w:t xml:space="preserve"> </w:t>
      </w:r>
      <w:r w:rsidRPr="008A1C74">
        <w:rPr>
          <w:sz w:val="24"/>
          <w:szCs w:val="24"/>
        </w:rPr>
        <w:t xml:space="preserve">target struck by a weapon manifesting sound must make a </w:t>
      </w:r>
      <w:r w:rsidRPr="00FD11D8">
        <w:rPr>
          <w:b/>
          <w:sz w:val="24"/>
          <w:szCs w:val="24"/>
        </w:rPr>
        <w:t>Fortitude</w:t>
      </w:r>
      <w:r w:rsidRPr="008A1C74">
        <w:rPr>
          <w:sz w:val="24"/>
          <w:szCs w:val="24"/>
        </w:rPr>
        <w:t xml:space="preserve"> save or be </w:t>
      </w:r>
      <w:r w:rsidRPr="00FD11D8">
        <w:rPr>
          <w:b/>
          <w:sz w:val="24"/>
          <w:szCs w:val="24"/>
        </w:rPr>
        <w:t>stunned</w:t>
      </w:r>
      <w:r w:rsidRPr="008A1C74">
        <w:rPr>
          <w:sz w:val="24"/>
          <w:szCs w:val="24"/>
        </w:rPr>
        <w:t xml:space="preserve"> and</w:t>
      </w:r>
      <w:r w:rsidR="008A1C74" w:rsidRPr="008A1C74">
        <w:rPr>
          <w:sz w:val="24"/>
          <w:szCs w:val="24"/>
        </w:rPr>
        <w:t xml:space="preserve"> </w:t>
      </w:r>
      <w:r w:rsidRPr="00FD11D8">
        <w:rPr>
          <w:b/>
          <w:sz w:val="24"/>
          <w:szCs w:val="24"/>
        </w:rPr>
        <w:t>deafened</w:t>
      </w:r>
      <w:r w:rsidRPr="008A1C74">
        <w:rPr>
          <w:sz w:val="24"/>
          <w:szCs w:val="24"/>
        </w:rPr>
        <w:t xml:space="preserve"> for 3 rounds. Sound-enhanced weapons negate </w:t>
      </w:r>
      <w:r w:rsidRPr="00FD11D8">
        <w:rPr>
          <w:b/>
          <w:sz w:val="24"/>
          <w:szCs w:val="24"/>
        </w:rPr>
        <w:t>Stealth</w:t>
      </w:r>
      <w:r w:rsidRPr="008A1C74">
        <w:rPr>
          <w:sz w:val="24"/>
          <w:szCs w:val="24"/>
        </w:rPr>
        <w:t xml:space="preserve"> and penetrate 3 points of</w:t>
      </w:r>
      <w:r w:rsidR="008A1C74" w:rsidRPr="008A1C74">
        <w:rPr>
          <w:sz w:val="24"/>
          <w:szCs w:val="24"/>
        </w:rPr>
        <w:t xml:space="preserve"> </w:t>
      </w:r>
      <w:r w:rsidRPr="008A1C74">
        <w:rPr>
          <w:sz w:val="24"/>
          <w:szCs w:val="24"/>
        </w:rPr>
        <w:t>item hardness when attempting to destroy items.</w:t>
      </w:r>
    </w:p>
    <w:p w14:paraId="02EC8255" w14:textId="62232B3C" w:rsidR="00736ABC" w:rsidRPr="008A1C74" w:rsidRDefault="00736ABC" w:rsidP="009B6CD6">
      <w:pPr>
        <w:pStyle w:val="ListParagraph"/>
        <w:numPr>
          <w:ilvl w:val="0"/>
          <w:numId w:val="6"/>
        </w:numPr>
        <w:spacing w:after="0"/>
        <w:rPr>
          <w:sz w:val="24"/>
          <w:szCs w:val="24"/>
        </w:rPr>
      </w:pPr>
      <w:r w:rsidRPr="008A1C74">
        <w:rPr>
          <w:b/>
          <w:sz w:val="24"/>
          <w:szCs w:val="24"/>
        </w:rPr>
        <w:t>Lightning</w:t>
      </w:r>
      <w:r w:rsidRPr="008A1C74">
        <w:rPr>
          <w:sz w:val="24"/>
          <w:szCs w:val="24"/>
        </w:rPr>
        <w:t xml:space="preserve"> – Tiny bursts of electrical energy light the weapon, inflicting 1d6 additional damage to</w:t>
      </w:r>
      <w:r w:rsidR="008A1C74" w:rsidRPr="008A1C74">
        <w:rPr>
          <w:sz w:val="24"/>
          <w:szCs w:val="24"/>
        </w:rPr>
        <w:t xml:space="preserve"> </w:t>
      </w:r>
      <w:r w:rsidRPr="008A1C74">
        <w:rPr>
          <w:sz w:val="24"/>
          <w:szCs w:val="24"/>
        </w:rPr>
        <w:t>any target struck. Targets in metal armor take +2 damage.</w:t>
      </w:r>
    </w:p>
    <w:p w14:paraId="1CCFD753" w14:textId="019CBDEC" w:rsidR="00736ABC" w:rsidRPr="008A1C74" w:rsidRDefault="00736ABC" w:rsidP="00D63A71">
      <w:pPr>
        <w:pStyle w:val="ListParagraph"/>
        <w:numPr>
          <w:ilvl w:val="0"/>
          <w:numId w:val="7"/>
        </w:numPr>
        <w:spacing w:after="0"/>
        <w:rPr>
          <w:sz w:val="24"/>
          <w:szCs w:val="24"/>
        </w:rPr>
      </w:pPr>
      <w:r w:rsidRPr="008A1C74">
        <w:rPr>
          <w:b/>
          <w:sz w:val="24"/>
          <w:szCs w:val="24"/>
        </w:rPr>
        <w:t>Ice</w:t>
      </w:r>
      <w:r w:rsidRPr="008A1C74">
        <w:rPr>
          <w:sz w:val="24"/>
          <w:szCs w:val="24"/>
        </w:rPr>
        <w:t xml:space="preserve"> – The weapon radiates bitter cold, inflicting 1d6 additional cold damage. Targets must make</w:t>
      </w:r>
      <w:r w:rsidR="008A1C74" w:rsidRPr="008A1C74">
        <w:rPr>
          <w:sz w:val="24"/>
          <w:szCs w:val="24"/>
        </w:rPr>
        <w:t xml:space="preserve"> </w:t>
      </w:r>
      <w:r w:rsidRPr="008A1C74">
        <w:rPr>
          <w:sz w:val="24"/>
          <w:szCs w:val="24"/>
        </w:rPr>
        <w:t xml:space="preserve">a </w:t>
      </w:r>
      <w:r w:rsidRPr="00FD11D8">
        <w:rPr>
          <w:b/>
          <w:sz w:val="24"/>
          <w:szCs w:val="24"/>
        </w:rPr>
        <w:t>Fortitude</w:t>
      </w:r>
      <w:r w:rsidRPr="008A1C74">
        <w:rPr>
          <w:sz w:val="24"/>
          <w:szCs w:val="24"/>
        </w:rPr>
        <w:t xml:space="preserve"> save or become </w:t>
      </w:r>
      <w:r w:rsidRPr="00FD11D8">
        <w:rPr>
          <w:b/>
          <w:sz w:val="24"/>
          <w:szCs w:val="24"/>
        </w:rPr>
        <w:t>chilled</w:t>
      </w:r>
      <w:r w:rsidRPr="008A1C74">
        <w:rPr>
          <w:sz w:val="24"/>
          <w:szCs w:val="24"/>
        </w:rPr>
        <w:t>.</w:t>
      </w:r>
    </w:p>
    <w:p w14:paraId="6C8457E0" w14:textId="77777777" w:rsidR="00736ABC" w:rsidRPr="00736ABC" w:rsidRDefault="00736ABC" w:rsidP="00736ABC">
      <w:pPr>
        <w:spacing w:after="0"/>
        <w:rPr>
          <w:sz w:val="24"/>
          <w:szCs w:val="24"/>
        </w:rPr>
      </w:pPr>
      <w:r w:rsidRPr="00736ABC">
        <w:rPr>
          <w:sz w:val="24"/>
          <w:szCs w:val="24"/>
        </w:rPr>
        <w:t xml:space="preserve">When used on a ranged weapon </w:t>
      </w:r>
      <w:r w:rsidRPr="008A1C74">
        <w:rPr>
          <w:b/>
          <w:sz w:val="24"/>
          <w:szCs w:val="24"/>
        </w:rPr>
        <w:t>Elemental Manifestation</w:t>
      </w:r>
      <w:r w:rsidRPr="00736ABC">
        <w:rPr>
          <w:sz w:val="24"/>
          <w:szCs w:val="24"/>
        </w:rPr>
        <w:t xml:space="preserve"> causes the listed effects to apply to each</w:t>
      </w:r>
    </w:p>
    <w:p w14:paraId="2C2C2C94" w14:textId="77777777" w:rsidR="00736ABC" w:rsidRPr="00736ABC" w:rsidRDefault="00736ABC" w:rsidP="00736ABC">
      <w:pPr>
        <w:spacing w:after="0"/>
        <w:rPr>
          <w:sz w:val="24"/>
          <w:szCs w:val="24"/>
        </w:rPr>
      </w:pPr>
      <w:r w:rsidRPr="00736ABC">
        <w:rPr>
          <w:sz w:val="24"/>
          <w:szCs w:val="24"/>
        </w:rPr>
        <w:t>missile fired. Mundane missiles fired in this manner are destroyed on impact. Adepts are immune to</w:t>
      </w:r>
    </w:p>
    <w:p w14:paraId="4C75949F" w14:textId="49353525" w:rsidR="00736ABC" w:rsidRDefault="00736ABC" w:rsidP="00736ABC">
      <w:pPr>
        <w:spacing w:after="0"/>
        <w:rPr>
          <w:sz w:val="24"/>
          <w:szCs w:val="24"/>
        </w:rPr>
      </w:pPr>
      <w:r w:rsidRPr="00736ABC">
        <w:rPr>
          <w:sz w:val="24"/>
          <w:szCs w:val="24"/>
        </w:rPr>
        <w:t>their own weapon effects.</w:t>
      </w:r>
      <w:r w:rsidRPr="00736ABC">
        <w:rPr>
          <w:sz w:val="24"/>
          <w:szCs w:val="24"/>
        </w:rPr>
        <w:cr/>
      </w:r>
    </w:p>
    <w:p w14:paraId="7DFCE66E" w14:textId="77777777" w:rsidR="00410595" w:rsidRDefault="00410595">
      <w:pPr>
        <w:rPr>
          <w:b/>
          <w:sz w:val="24"/>
          <w:szCs w:val="24"/>
          <w:u w:val="single"/>
        </w:rPr>
      </w:pPr>
      <w:r>
        <w:rPr>
          <w:b/>
          <w:sz w:val="24"/>
          <w:szCs w:val="24"/>
          <w:u w:val="single"/>
        </w:rPr>
        <w:br w:type="page"/>
      </w:r>
    </w:p>
    <w:p w14:paraId="1944BABD" w14:textId="68897FE8" w:rsidR="00410595" w:rsidRPr="00410595" w:rsidRDefault="00410595" w:rsidP="00736ABC">
      <w:pPr>
        <w:spacing w:after="0"/>
        <w:rPr>
          <w:b/>
          <w:sz w:val="24"/>
          <w:szCs w:val="24"/>
          <w:u w:val="single"/>
        </w:rPr>
      </w:pPr>
      <w:r w:rsidRPr="00410595">
        <w:rPr>
          <w:b/>
          <w:sz w:val="24"/>
          <w:szCs w:val="24"/>
          <w:u w:val="single"/>
        </w:rPr>
        <w:lastRenderedPageBreak/>
        <w:t>Spells:</w:t>
      </w:r>
    </w:p>
    <w:p w14:paraId="0A093B3A" w14:textId="77777777" w:rsidR="009814BB" w:rsidRPr="00E444A9" w:rsidRDefault="009814BB" w:rsidP="006D2C5E">
      <w:pPr>
        <w:spacing w:after="0"/>
        <w:rPr>
          <w:sz w:val="24"/>
          <w:szCs w:val="24"/>
        </w:rPr>
      </w:pPr>
    </w:p>
    <w:p w14:paraId="033306D5" w14:textId="77777777" w:rsidR="00410595" w:rsidRDefault="00410595" w:rsidP="00410595">
      <w:pPr>
        <w:spacing w:after="0"/>
        <w:rPr>
          <w:b/>
          <w:sz w:val="24"/>
          <w:szCs w:val="24"/>
        </w:rPr>
      </w:pPr>
      <w:r>
        <w:rPr>
          <w:b/>
          <w:sz w:val="24"/>
          <w:szCs w:val="24"/>
        </w:rPr>
        <w:t>Barricade (1</w:t>
      </w:r>
      <w:r w:rsidRPr="0006683F">
        <w:rPr>
          <w:b/>
          <w:sz w:val="24"/>
          <w:szCs w:val="24"/>
        </w:rPr>
        <w:t>st</w:t>
      </w:r>
      <w:r>
        <w:rPr>
          <w:b/>
          <w:sz w:val="24"/>
          <w:szCs w:val="24"/>
        </w:rPr>
        <w:t>)</w:t>
      </w:r>
    </w:p>
    <w:p w14:paraId="2C188925" w14:textId="1721748A" w:rsidR="00410595" w:rsidRPr="00410595" w:rsidRDefault="00410595" w:rsidP="00410595">
      <w:pPr>
        <w:spacing w:after="0"/>
        <w:rPr>
          <w:sz w:val="24"/>
          <w:szCs w:val="24"/>
        </w:rPr>
      </w:pPr>
      <w:r w:rsidRPr="0021084B">
        <w:rPr>
          <w:b/>
          <w:sz w:val="24"/>
          <w:szCs w:val="24"/>
        </w:rPr>
        <w:t>Requirements</w:t>
      </w:r>
      <w:r>
        <w:rPr>
          <w:sz w:val="24"/>
          <w:szCs w:val="24"/>
        </w:rPr>
        <w:tab/>
      </w:r>
      <w:r w:rsidRPr="00410595">
        <w:rPr>
          <w:sz w:val="24"/>
          <w:szCs w:val="24"/>
        </w:rPr>
        <w:t>V, S</w:t>
      </w:r>
      <w:r>
        <w:rPr>
          <w:sz w:val="24"/>
          <w:szCs w:val="24"/>
        </w:rPr>
        <w:tab/>
      </w:r>
      <w:r>
        <w:rPr>
          <w:sz w:val="24"/>
          <w:szCs w:val="24"/>
        </w:rPr>
        <w:tab/>
      </w:r>
      <w:r w:rsidRPr="0021084B">
        <w:rPr>
          <w:b/>
          <w:sz w:val="24"/>
          <w:szCs w:val="24"/>
        </w:rPr>
        <w:t>Range</w:t>
      </w:r>
      <w:r w:rsidRPr="00410595">
        <w:rPr>
          <w:sz w:val="24"/>
          <w:szCs w:val="24"/>
        </w:rPr>
        <w:t xml:space="preserve"> 0</w:t>
      </w:r>
    </w:p>
    <w:p w14:paraId="44521560" w14:textId="51D7ABC0" w:rsidR="00410595" w:rsidRPr="00410595" w:rsidRDefault="00410595" w:rsidP="00410595">
      <w:pPr>
        <w:spacing w:after="0"/>
        <w:rPr>
          <w:sz w:val="24"/>
          <w:szCs w:val="24"/>
        </w:rPr>
      </w:pPr>
      <w:r w:rsidRPr="0021084B">
        <w:rPr>
          <w:b/>
          <w:sz w:val="24"/>
          <w:szCs w:val="24"/>
        </w:rPr>
        <w:t>Casting Time</w:t>
      </w:r>
      <w:r>
        <w:rPr>
          <w:sz w:val="24"/>
          <w:szCs w:val="24"/>
        </w:rPr>
        <w:tab/>
      </w:r>
      <w:r w:rsidRPr="00410595">
        <w:rPr>
          <w:sz w:val="24"/>
          <w:szCs w:val="24"/>
        </w:rPr>
        <w:t>1A</w:t>
      </w:r>
      <w:r>
        <w:rPr>
          <w:sz w:val="24"/>
          <w:szCs w:val="24"/>
        </w:rPr>
        <w:tab/>
      </w:r>
      <w:r>
        <w:rPr>
          <w:sz w:val="24"/>
          <w:szCs w:val="24"/>
        </w:rPr>
        <w:tab/>
      </w:r>
      <w:r w:rsidRPr="0021084B">
        <w:rPr>
          <w:b/>
          <w:sz w:val="24"/>
          <w:szCs w:val="24"/>
        </w:rPr>
        <w:t>Target</w:t>
      </w:r>
      <w:r w:rsidRPr="00410595">
        <w:rPr>
          <w:sz w:val="24"/>
          <w:szCs w:val="24"/>
        </w:rPr>
        <w:t xml:space="preserve"> Caster</w:t>
      </w:r>
    </w:p>
    <w:p w14:paraId="3028F3F2" w14:textId="303505EC" w:rsidR="00410595" w:rsidRDefault="00410595" w:rsidP="00410595">
      <w:pPr>
        <w:spacing w:after="0"/>
        <w:rPr>
          <w:sz w:val="24"/>
          <w:szCs w:val="24"/>
        </w:rPr>
      </w:pPr>
      <w:r w:rsidRPr="0021084B">
        <w:rPr>
          <w:b/>
          <w:sz w:val="24"/>
          <w:szCs w:val="24"/>
        </w:rPr>
        <w:t>Save</w:t>
      </w:r>
      <w:r>
        <w:rPr>
          <w:sz w:val="24"/>
          <w:szCs w:val="24"/>
        </w:rPr>
        <w:tab/>
      </w:r>
      <w:r>
        <w:rPr>
          <w:sz w:val="24"/>
          <w:szCs w:val="24"/>
        </w:rPr>
        <w:tab/>
      </w:r>
      <w:r w:rsidRPr="00410595">
        <w:rPr>
          <w:sz w:val="24"/>
          <w:szCs w:val="24"/>
        </w:rPr>
        <w:t>None</w:t>
      </w:r>
      <w:r>
        <w:rPr>
          <w:sz w:val="24"/>
          <w:szCs w:val="24"/>
        </w:rPr>
        <w:tab/>
      </w:r>
      <w:r>
        <w:rPr>
          <w:sz w:val="24"/>
          <w:szCs w:val="24"/>
        </w:rPr>
        <w:tab/>
      </w:r>
      <w:r w:rsidRPr="0021084B">
        <w:rPr>
          <w:b/>
          <w:sz w:val="24"/>
          <w:szCs w:val="24"/>
        </w:rPr>
        <w:t>Duration</w:t>
      </w:r>
      <w:r w:rsidRPr="00410595">
        <w:rPr>
          <w:sz w:val="24"/>
          <w:szCs w:val="24"/>
        </w:rPr>
        <w:t xml:space="preserve"> 6 rounds, direction</w:t>
      </w:r>
      <w:r w:rsidRPr="00410595">
        <w:rPr>
          <w:sz w:val="24"/>
          <w:szCs w:val="24"/>
        </w:rPr>
        <w:cr/>
      </w:r>
      <w:r w:rsidRPr="0021084B">
        <w:rPr>
          <w:b/>
          <w:sz w:val="24"/>
          <w:szCs w:val="24"/>
        </w:rPr>
        <w:t>Barricade</w:t>
      </w:r>
      <w:r w:rsidRPr="00410595">
        <w:rPr>
          <w:sz w:val="24"/>
          <w:szCs w:val="24"/>
        </w:rPr>
        <w:t xml:space="preserve"> creates globe of force around the adept that moves as they do. It provides a +2 AC bonus and</w:t>
      </w:r>
      <w:r>
        <w:rPr>
          <w:sz w:val="24"/>
          <w:szCs w:val="24"/>
        </w:rPr>
        <w:t xml:space="preserve"> </w:t>
      </w:r>
      <w:r w:rsidRPr="00410595">
        <w:rPr>
          <w:sz w:val="24"/>
          <w:szCs w:val="24"/>
        </w:rPr>
        <w:t>grants 3/magic damage reduction when cast. The adept may direct Barricade to protect against</w:t>
      </w:r>
      <w:r>
        <w:rPr>
          <w:sz w:val="24"/>
          <w:szCs w:val="24"/>
        </w:rPr>
        <w:t xml:space="preserve"> </w:t>
      </w:r>
      <w:r w:rsidRPr="00410595">
        <w:rPr>
          <w:sz w:val="24"/>
          <w:szCs w:val="24"/>
        </w:rPr>
        <w:t>elemental or arcane damage, in which case it grants advantage on appropriate saving throws and</w:t>
      </w:r>
      <w:r>
        <w:rPr>
          <w:sz w:val="24"/>
          <w:szCs w:val="24"/>
        </w:rPr>
        <w:t xml:space="preserve"> </w:t>
      </w:r>
      <w:r w:rsidRPr="00410595">
        <w:rPr>
          <w:sz w:val="24"/>
          <w:szCs w:val="24"/>
        </w:rPr>
        <w:t>reduces damage taken from the relevant element by 3.</w:t>
      </w:r>
      <w:r w:rsidRPr="00410595">
        <w:rPr>
          <w:sz w:val="24"/>
          <w:szCs w:val="24"/>
        </w:rPr>
        <w:cr/>
      </w:r>
    </w:p>
    <w:p w14:paraId="7D30F35E" w14:textId="0D2D46E1" w:rsidR="00761473" w:rsidRPr="00761473" w:rsidRDefault="00761473" w:rsidP="00410595">
      <w:pPr>
        <w:spacing w:after="0"/>
        <w:rPr>
          <w:b/>
          <w:sz w:val="24"/>
          <w:szCs w:val="24"/>
        </w:rPr>
      </w:pPr>
      <w:r w:rsidRPr="00761473">
        <w:rPr>
          <w:b/>
          <w:sz w:val="24"/>
          <w:szCs w:val="24"/>
        </w:rPr>
        <w:t>Missile Arcanum (1</w:t>
      </w:r>
      <w:r w:rsidRPr="0006683F">
        <w:rPr>
          <w:b/>
          <w:sz w:val="24"/>
          <w:szCs w:val="24"/>
        </w:rPr>
        <w:t>st</w:t>
      </w:r>
      <w:r w:rsidRPr="00761473">
        <w:rPr>
          <w:b/>
          <w:sz w:val="24"/>
          <w:szCs w:val="24"/>
        </w:rPr>
        <w:t>)</w:t>
      </w:r>
    </w:p>
    <w:p w14:paraId="2A0B5448" w14:textId="40679FD4" w:rsidR="00761473" w:rsidRPr="00761473" w:rsidRDefault="00761473" w:rsidP="00761473">
      <w:pPr>
        <w:spacing w:after="0"/>
        <w:rPr>
          <w:sz w:val="24"/>
          <w:szCs w:val="24"/>
        </w:rPr>
      </w:pPr>
      <w:r w:rsidRPr="00761473">
        <w:rPr>
          <w:b/>
          <w:sz w:val="24"/>
          <w:szCs w:val="24"/>
        </w:rPr>
        <w:t>Requirements</w:t>
      </w:r>
      <w:r>
        <w:rPr>
          <w:sz w:val="24"/>
          <w:szCs w:val="24"/>
        </w:rPr>
        <w:tab/>
      </w:r>
      <w:r w:rsidRPr="00761473">
        <w:rPr>
          <w:sz w:val="24"/>
          <w:szCs w:val="24"/>
        </w:rPr>
        <w:t>V, S</w:t>
      </w:r>
      <w:r>
        <w:rPr>
          <w:sz w:val="24"/>
          <w:szCs w:val="24"/>
        </w:rPr>
        <w:tab/>
      </w:r>
      <w:r>
        <w:rPr>
          <w:sz w:val="24"/>
          <w:szCs w:val="24"/>
        </w:rPr>
        <w:tab/>
      </w:r>
      <w:r w:rsidRPr="00761473">
        <w:rPr>
          <w:b/>
          <w:sz w:val="24"/>
          <w:szCs w:val="24"/>
        </w:rPr>
        <w:t>Range</w:t>
      </w:r>
      <w:r w:rsidRPr="00761473">
        <w:rPr>
          <w:sz w:val="24"/>
          <w:szCs w:val="24"/>
        </w:rPr>
        <w:t xml:space="preserve"> 0</w:t>
      </w:r>
    </w:p>
    <w:p w14:paraId="0FAD21B4" w14:textId="1334B03F" w:rsidR="00761473" w:rsidRPr="00761473" w:rsidRDefault="00761473" w:rsidP="00761473">
      <w:pPr>
        <w:spacing w:after="0"/>
        <w:rPr>
          <w:sz w:val="24"/>
          <w:szCs w:val="24"/>
        </w:rPr>
      </w:pPr>
      <w:r w:rsidRPr="00761473">
        <w:rPr>
          <w:b/>
          <w:sz w:val="24"/>
          <w:szCs w:val="24"/>
        </w:rPr>
        <w:t>Casting Time</w:t>
      </w:r>
      <w:r>
        <w:rPr>
          <w:sz w:val="24"/>
          <w:szCs w:val="24"/>
        </w:rPr>
        <w:tab/>
      </w:r>
      <w:r w:rsidRPr="00761473">
        <w:rPr>
          <w:sz w:val="24"/>
          <w:szCs w:val="24"/>
        </w:rPr>
        <w:t>1A</w:t>
      </w:r>
      <w:r>
        <w:rPr>
          <w:sz w:val="24"/>
          <w:szCs w:val="24"/>
        </w:rPr>
        <w:tab/>
      </w:r>
      <w:r>
        <w:rPr>
          <w:sz w:val="24"/>
          <w:szCs w:val="24"/>
        </w:rPr>
        <w:tab/>
      </w:r>
      <w:r w:rsidRPr="00761473">
        <w:rPr>
          <w:b/>
          <w:sz w:val="24"/>
          <w:szCs w:val="24"/>
        </w:rPr>
        <w:t>Target</w:t>
      </w:r>
      <w:r w:rsidRPr="00761473">
        <w:rPr>
          <w:sz w:val="24"/>
          <w:szCs w:val="24"/>
        </w:rPr>
        <w:t xml:space="preserve"> Caster</w:t>
      </w:r>
    </w:p>
    <w:p w14:paraId="1D04F038" w14:textId="228AC4A0" w:rsidR="00761473" w:rsidRDefault="00761473" w:rsidP="00761473">
      <w:pPr>
        <w:spacing w:after="0"/>
        <w:rPr>
          <w:sz w:val="24"/>
          <w:szCs w:val="24"/>
        </w:rPr>
      </w:pPr>
      <w:r w:rsidRPr="00761473">
        <w:rPr>
          <w:b/>
          <w:sz w:val="24"/>
          <w:szCs w:val="24"/>
        </w:rPr>
        <w:t>Save</w:t>
      </w:r>
      <w:r>
        <w:rPr>
          <w:sz w:val="24"/>
          <w:szCs w:val="24"/>
        </w:rPr>
        <w:tab/>
      </w:r>
      <w:r>
        <w:rPr>
          <w:sz w:val="24"/>
          <w:szCs w:val="24"/>
        </w:rPr>
        <w:tab/>
      </w:r>
      <w:r w:rsidRPr="00761473">
        <w:rPr>
          <w:sz w:val="24"/>
          <w:szCs w:val="24"/>
        </w:rPr>
        <w:t>None</w:t>
      </w:r>
      <w:r>
        <w:rPr>
          <w:sz w:val="24"/>
          <w:szCs w:val="24"/>
        </w:rPr>
        <w:tab/>
      </w:r>
      <w:r>
        <w:rPr>
          <w:sz w:val="24"/>
          <w:szCs w:val="24"/>
        </w:rPr>
        <w:tab/>
      </w:r>
      <w:r w:rsidRPr="00761473">
        <w:rPr>
          <w:b/>
          <w:sz w:val="24"/>
          <w:szCs w:val="24"/>
        </w:rPr>
        <w:t>Duration</w:t>
      </w:r>
      <w:r w:rsidRPr="00761473">
        <w:rPr>
          <w:sz w:val="24"/>
          <w:szCs w:val="24"/>
        </w:rPr>
        <w:t xml:space="preserve"> 6 rounds, direction</w:t>
      </w:r>
    </w:p>
    <w:p w14:paraId="6E8ED462" w14:textId="77777777" w:rsidR="00761473" w:rsidRPr="00761473" w:rsidRDefault="00761473" w:rsidP="00761473">
      <w:pPr>
        <w:spacing w:after="0"/>
        <w:rPr>
          <w:sz w:val="24"/>
          <w:szCs w:val="24"/>
        </w:rPr>
      </w:pPr>
      <w:r w:rsidRPr="00761473">
        <w:rPr>
          <w:b/>
          <w:sz w:val="24"/>
          <w:szCs w:val="24"/>
        </w:rPr>
        <w:t>Missile Arcanum</w:t>
      </w:r>
      <w:r w:rsidRPr="00761473">
        <w:rPr>
          <w:sz w:val="24"/>
          <w:szCs w:val="24"/>
        </w:rPr>
        <w:t xml:space="preserve"> creates 6 crystals of arcane energy that float above the caster’s head. The caster may</w:t>
      </w:r>
    </w:p>
    <w:p w14:paraId="78769C0C" w14:textId="77777777" w:rsidR="00761473" w:rsidRPr="00761473" w:rsidRDefault="00761473" w:rsidP="00761473">
      <w:pPr>
        <w:spacing w:after="0"/>
        <w:rPr>
          <w:sz w:val="24"/>
          <w:szCs w:val="24"/>
        </w:rPr>
      </w:pPr>
      <w:r w:rsidRPr="00761473">
        <w:rPr>
          <w:sz w:val="24"/>
          <w:szCs w:val="24"/>
        </w:rPr>
        <w:t>fire missiles, one at a time, by directing them at a target and making a ranged touch attack. Missiles do</w:t>
      </w:r>
    </w:p>
    <w:p w14:paraId="794D80A7" w14:textId="77777777" w:rsidR="00761473" w:rsidRPr="00761473" w:rsidRDefault="00761473" w:rsidP="00761473">
      <w:pPr>
        <w:spacing w:after="0"/>
        <w:rPr>
          <w:sz w:val="24"/>
          <w:szCs w:val="24"/>
        </w:rPr>
      </w:pPr>
      <w:r w:rsidRPr="00761473">
        <w:rPr>
          <w:sz w:val="24"/>
          <w:szCs w:val="24"/>
        </w:rPr>
        <w:t>1d6+1 damage and are destroyed on impact. Treat them as +1 magic weapons for damage reduction</w:t>
      </w:r>
    </w:p>
    <w:p w14:paraId="40A6015F" w14:textId="14F0F945" w:rsidR="00761473" w:rsidRDefault="00761473" w:rsidP="00761473">
      <w:pPr>
        <w:spacing w:after="0"/>
        <w:rPr>
          <w:sz w:val="24"/>
          <w:szCs w:val="24"/>
        </w:rPr>
      </w:pPr>
      <w:r w:rsidRPr="00761473">
        <w:rPr>
          <w:sz w:val="24"/>
          <w:szCs w:val="24"/>
        </w:rPr>
        <w:t>purposes. They have a maximum range of 12</w:t>
      </w:r>
      <w:r w:rsidRPr="00761473">
        <w:rPr>
          <w:sz w:val="24"/>
          <w:szCs w:val="24"/>
        </w:rPr>
        <w:cr/>
      </w:r>
    </w:p>
    <w:p w14:paraId="0826C26F" w14:textId="47D2DD87" w:rsidR="00761473" w:rsidRDefault="00467C55" w:rsidP="00761473">
      <w:pPr>
        <w:spacing w:after="0"/>
        <w:rPr>
          <w:sz w:val="24"/>
          <w:szCs w:val="24"/>
        </w:rPr>
      </w:pPr>
      <w:r w:rsidRPr="00B1400E">
        <w:rPr>
          <w:b/>
          <w:sz w:val="24"/>
          <w:szCs w:val="24"/>
        </w:rPr>
        <w:t>Detect Magic</w:t>
      </w:r>
      <w:r>
        <w:rPr>
          <w:sz w:val="24"/>
          <w:szCs w:val="24"/>
        </w:rPr>
        <w:t xml:space="preserve"> </w:t>
      </w:r>
      <w:r w:rsidRPr="0006683F">
        <w:rPr>
          <w:b/>
          <w:sz w:val="24"/>
          <w:szCs w:val="24"/>
        </w:rPr>
        <w:t>(1st)</w:t>
      </w:r>
    </w:p>
    <w:p w14:paraId="37A7F47A" w14:textId="38E16EAD" w:rsidR="00467C55" w:rsidRPr="00467C55" w:rsidRDefault="00467C55" w:rsidP="00467C55">
      <w:pPr>
        <w:spacing w:after="0"/>
        <w:rPr>
          <w:sz w:val="24"/>
          <w:szCs w:val="24"/>
        </w:rPr>
      </w:pPr>
      <w:r w:rsidRPr="00B1400E">
        <w:rPr>
          <w:b/>
          <w:sz w:val="24"/>
          <w:szCs w:val="24"/>
        </w:rPr>
        <w:t>Requirements</w:t>
      </w:r>
      <w:r w:rsidRPr="00467C55">
        <w:rPr>
          <w:sz w:val="24"/>
          <w:szCs w:val="24"/>
        </w:rPr>
        <w:t xml:space="preserve"> V, S</w:t>
      </w:r>
      <w:r>
        <w:rPr>
          <w:sz w:val="24"/>
          <w:szCs w:val="24"/>
        </w:rPr>
        <w:tab/>
      </w:r>
      <w:r>
        <w:rPr>
          <w:sz w:val="24"/>
          <w:szCs w:val="24"/>
        </w:rPr>
        <w:tab/>
      </w:r>
      <w:r w:rsidRPr="00B1400E">
        <w:rPr>
          <w:b/>
          <w:sz w:val="24"/>
          <w:szCs w:val="24"/>
        </w:rPr>
        <w:t>Range</w:t>
      </w:r>
      <w:r w:rsidRPr="00467C55">
        <w:rPr>
          <w:sz w:val="24"/>
          <w:szCs w:val="24"/>
        </w:rPr>
        <w:t xml:space="preserve"> 0</w:t>
      </w:r>
    </w:p>
    <w:p w14:paraId="415AC2CA" w14:textId="0C36E515" w:rsidR="00467C55" w:rsidRPr="00467C55" w:rsidRDefault="00467C55" w:rsidP="00467C55">
      <w:pPr>
        <w:spacing w:after="0"/>
        <w:rPr>
          <w:sz w:val="24"/>
          <w:szCs w:val="24"/>
        </w:rPr>
      </w:pPr>
      <w:r w:rsidRPr="00B1400E">
        <w:rPr>
          <w:b/>
          <w:sz w:val="24"/>
          <w:szCs w:val="24"/>
        </w:rPr>
        <w:t>Casting</w:t>
      </w:r>
      <w:r w:rsidR="00B1400E">
        <w:rPr>
          <w:b/>
          <w:sz w:val="24"/>
          <w:szCs w:val="24"/>
        </w:rPr>
        <w:t xml:space="preserve"> Time</w:t>
      </w:r>
      <w:r>
        <w:rPr>
          <w:sz w:val="24"/>
          <w:szCs w:val="24"/>
        </w:rPr>
        <w:tab/>
      </w:r>
      <w:r w:rsidRPr="00467C55">
        <w:rPr>
          <w:sz w:val="24"/>
          <w:szCs w:val="24"/>
        </w:rPr>
        <w:t>1R</w:t>
      </w:r>
      <w:r>
        <w:rPr>
          <w:sz w:val="24"/>
          <w:szCs w:val="24"/>
        </w:rPr>
        <w:tab/>
      </w:r>
      <w:r>
        <w:rPr>
          <w:sz w:val="24"/>
          <w:szCs w:val="24"/>
        </w:rPr>
        <w:tab/>
      </w:r>
      <w:r w:rsidRPr="00B1400E">
        <w:rPr>
          <w:b/>
          <w:sz w:val="24"/>
          <w:szCs w:val="24"/>
        </w:rPr>
        <w:t>Target</w:t>
      </w:r>
      <w:r w:rsidRPr="00467C55">
        <w:rPr>
          <w:sz w:val="24"/>
          <w:szCs w:val="24"/>
        </w:rPr>
        <w:t xml:space="preserve"> Caster</w:t>
      </w:r>
    </w:p>
    <w:p w14:paraId="7F8962F9" w14:textId="22FECE87" w:rsidR="00467C55" w:rsidRDefault="00467C55" w:rsidP="00467C55">
      <w:pPr>
        <w:spacing w:after="0"/>
        <w:rPr>
          <w:sz w:val="24"/>
          <w:szCs w:val="24"/>
        </w:rPr>
      </w:pPr>
      <w:r w:rsidRPr="00B1400E">
        <w:rPr>
          <w:b/>
          <w:sz w:val="24"/>
          <w:szCs w:val="24"/>
        </w:rPr>
        <w:t>Save</w:t>
      </w:r>
      <w:r>
        <w:rPr>
          <w:sz w:val="24"/>
          <w:szCs w:val="24"/>
        </w:rPr>
        <w:tab/>
      </w:r>
      <w:r>
        <w:rPr>
          <w:sz w:val="24"/>
          <w:szCs w:val="24"/>
        </w:rPr>
        <w:tab/>
      </w:r>
      <w:r w:rsidRPr="00467C55">
        <w:rPr>
          <w:sz w:val="24"/>
          <w:szCs w:val="24"/>
        </w:rPr>
        <w:t>None</w:t>
      </w:r>
      <w:r>
        <w:rPr>
          <w:sz w:val="24"/>
          <w:szCs w:val="24"/>
        </w:rPr>
        <w:tab/>
      </w:r>
      <w:r>
        <w:rPr>
          <w:sz w:val="24"/>
          <w:szCs w:val="24"/>
        </w:rPr>
        <w:tab/>
      </w:r>
      <w:r w:rsidRPr="00B1400E">
        <w:rPr>
          <w:b/>
          <w:sz w:val="24"/>
          <w:szCs w:val="24"/>
        </w:rPr>
        <w:t>Duration</w:t>
      </w:r>
      <w:r w:rsidRPr="00467C55">
        <w:rPr>
          <w:sz w:val="24"/>
          <w:szCs w:val="24"/>
        </w:rPr>
        <w:t xml:space="preserve"> 2 turn</w:t>
      </w:r>
      <w:r w:rsidR="00DD6EAD">
        <w:rPr>
          <w:sz w:val="24"/>
          <w:szCs w:val="24"/>
        </w:rPr>
        <w:t>s</w:t>
      </w:r>
      <w:r w:rsidRPr="00467C55">
        <w:rPr>
          <w:sz w:val="24"/>
          <w:szCs w:val="24"/>
        </w:rPr>
        <w:t>, concentration</w:t>
      </w:r>
    </w:p>
    <w:p w14:paraId="3B734C72" w14:textId="77777777" w:rsidR="00467C55" w:rsidRPr="00467C55" w:rsidRDefault="00467C55" w:rsidP="00467C55">
      <w:pPr>
        <w:spacing w:after="0"/>
        <w:rPr>
          <w:sz w:val="24"/>
          <w:szCs w:val="24"/>
        </w:rPr>
      </w:pPr>
      <w:r w:rsidRPr="00B1400E">
        <w:rPr>
          <w:b/>
          <w:sz w:val="24"/>
          <w:szCs w:val="24"/>
        </w:rPr>
        <w:t>Detect Magic</w:t>
      </w:r>
      <w:r w:rsidRPr="00467C55">
        <w:rPr>
          <w:sz w:val="24"/>
          <w:szCs w:val="24"/>
        </w:rPr>
        <w:t xml:space="preserve"> lets the caster see the magical aura of items that are enchanted and people under the</w:t>
      </w:r>
    </w:p>
    <w:p w14:paraId="514886C2" w14:textId="77777777" w:rsidR="00467C55" w:rsidRPr="00467C55" w:rsidRDefault="00467C55" w:rsidP="00467C55">
      <w:pPr>
        <w:spacing w:after="0"/>
        <w:rPr>
          <w:sz w:val="24"/>
          <w:szCs w:val="24"/>
        </w:rPr>
      </w:pPr>
      <w:r w:rsidRPr="00467C55">
        <w:rPr>
          <w:sz w:val="24"/>
          <w:szCs w:val="24"/>
        </w:rPr>
        <w:t>influence of spells. The aura’s intensity gives a general indication of the power of the enchantment but</w:t>
      </w:r>
    </w:p>
    <w:p w14:paraId="6666960B" w14:textId="77777777" w:rsidR="00467C55" w:rsidRPr="00467C55" w:rsidRDefault="00467C55" w:rsidP="00467C55">
      <w:pPr>
        <w:spacing w:after="0"/>
        <w:rPr>
          <w:sz w:val="24"/>
          <w:szCs w:val="24"/>
        </w:rPr>
      </w:pPr>
      <w:r w:rsidRPr="00467C55">
        <w:rPr>
          <w:sz w:val="24"/>
          <w:szCs w:val="24"/>
        </w:rPr>
        <w:t>does not convey any information as to its purpose. The caster may examine a 2 x 2 square area each</w:t>
      </w:r>
    </w:p>
    <w:p w14:paraId="08970E79" w14:textId="77777777" w:rsidR="00467C55" w:rsidRPr="00467C55" w:rsidRDefault="00467C55" w:rsidP="00467C55">
      <w:pPr>
        <w:spacing w:after="0"/>
        <w:rPr>
          <w:sz w:val="24"/>
          <w:szCs w:val="24"/>
        </w:rPr>
      </w:pPr>
      <w:r w:rsidRPr="00467C55">
        <w:rPr>
          <w:sz w:val="24"/>
          <w:szCs w:val="24"/>
        </w:rPr>
        <w:t xml:space="preserve">round. </w:t>
      </w:r>
      <w:r w:rsidRPr="00B1400E">
        <w:rPr>
          <w:b/>
          <w:sz w:val="24"/>
          <w:szCs w:val="24"/>
        </w:rPr>
        <w:t>Detect Magic</w:t>
      </w:r>
      <w:r w:rsidRPr="00467C55">
        <w:rPr>
          <w:sz w:val="24"/>
          <w:szCs w:val="24"/>
        </w:rPr>
        <w:t xml:space="preserve"> detects spell-based illusions as magical but doesn’t negate the illusion itself. It does</w:t>
      </w:r>
    </w:p>
    <w:p w14:paraId="031D7ED4" w14:textId="3F82ABA0" w:rsidR="00467C55" w:rsidRDefault="00467C55" w:rsidP="00467C55">
      <w:pPr>
        <w:spacing w:after="0"/>
        <w:rPr>
          <w:sz w:val="24"/>
          <w:szCs w:val="24"/>
        </w:rPr>
      </w:pPr>
      <w:r w:rsidRPr="00467C55">
        <w:rPr>
          <w:sz w:val="24"/>
          <w:szCs w:val="24"/>
        </w:rPr>
        <w:t>not detect illusions created by magical beasts or natural sources.</w:t>
      </w:r>
    </w:p>
    <w:p w14:paraId="12FEEDCC" w14:textId="58F56853" w:rsidR="00467C55" w:rsidRDefault="00467C55" w:rsidP="00467C55">
      <w:pPr>
        <w:spacing w:after="0"/>
        <w:rPr>
          <w:sz w:val="24"/>
          <w:szCs w:val="24"/>
        </w:rPr>
      </w:pPr>
    </w:p>
    <w:p w14:paraId="59B0215A" w14:textId="3F241DB1" w:rsidR="00467C55" w:rsidRPr="00B1400E" w:rsidRDefault="00467C55" w:rsidP="00467C55">
      <w:pPr>
        <w:spacing w:after="0"/>
        <w:rPr>
          <w:b/>
          <w:sz w:val="24"/>
          <w:szCs w:val="24"/>
        </w:rPr>
      </w:pPr>
      <w:r w:rsidRPr="00B1400E">
        <w:rPr>
          <w:b/>
          <w:sz w:val="24"/>
          <w:szCs w:val="24"/>
        </w:rPr>
        <w:t>Identify</w:t>
      </w:r>
      <w:r w:rsidR="00DD6EAD" w:rsidRPr="00DD6EAD">
        <w:rPr>
          <w:sz w:val="24"/>
          <w:szCs w:val="24"/>
        </w:rPr>
        <w:t xml:space="preserve"> </w:t>
      </w:r>
      <w:r w:rsidR="00DD6EAD" w:rsidRPr="0006683F">
        <w:rPr>
          <w:b/>
          <w:sz w:val="24"/>
          <w:szCs w:val="24"/>
        </w:rPr>
        <w:t>(1st)</w:t>
      </w:r>
      <w:r w:rsidR="00DD6EAD">
        <w:rPr>
          <w:sz w:val="24"/>
          <w:szCs w:val="24"/>
        </w:rPr>
        <w:t xml:space="preserve"> </w:t>
      </w:r>
      <w:r w:rsidR="00DD6EAD" w:rsidRPr="0006683F">
        <w:rPr>
          <w:b/>
          <w:sz w:val="24"/>
          <w:szCs w:val="24"/>
        </w:rPr>
        <w:t>(Learned at 2nd Level)</w:t>
      </w:r>
    </w:p>
    <w:p w14:paraId="5B97B1F0" w14:textId="349787B7" w:rsidR="00467C55" w:rsidRPr="00467C55" w:rsidRDefault="00467C55" w:rsidP="00467C55">
      <w:pPr>
        <w:spacing w:after="0"/>
        <w:rPr>
          <w:sz w:val="24"/>
          <w:szCs w:val="24"/>
        </w:rPr>
      </w:pPr>
      <w:r w:rsidRPr="00B1400E">
        <w:rPr>
          <w:b/>
          <w:sz w:val="24"/>
          <w:szCs w:val="24"/>
        </w:rPr>
        <w:t>Requirements</w:t>
      </w:r>
      <w:r w:rsidR="00B1400E">
        <w:rPr>
          <w:sz w:val="24"/>
          <w:szCs w:val="24"/>
        </w:rPr>
        <w:tab/>
      </w:r>
      <w:r w:rsidRPr="00467C55">
        <w:rPr>
          <w:sz w:val="24"/>
          <w:szCs w:val="24"/>
        </w:rPr>
        <w:t>V, S, M, consumed</w:t>
      </w:r>
      <w:r w:rsidR="00B1400E">
        <w:rPr>
          <w:sz w:val="24"/>
          <w:szCs w:val="24"/>
        </w:rPr>
        <w:tab/>
      </w:r>
      <w:r w:rsidRPr="00B1400E">
        <w:rPr>
          <w:b/>
          <w:sz w:val="24"/>
          <w:szCs w:val="24"/>
        </w:rPr>
        <w:t>Range</w:t>
      </w:r>
      <w:r w:rsidRPr="00467C55">
        <w:rPr>
          <w:sz w:val="24"/>
          <w:szCs w:val="24"/>
        </w:rPr>
        <w:t xml:space="preserve"> 0</w:t>
      </w:r>
    </w:p>
    <w:p w14:paraId="65921FBF" w14:textId="0C457CA0" w:rsidR="00467C55" w:rsidRPr="00467C55" w:rsidRDefault="00467C55" w:rsidP="00467C55">
      <w:pPr>
        <w:spacing w:after="0"/>
        <w:rPr>
          <w:sz w:val="24"/>
          <w:szCs w:val="24"/>
        </w:rPr>
      </w:pPr>
      <w:r w:rsidRPr="00B1400E">
        <w:rPr>
          <w:b/>
          <w:sz w:val="24"/>
          <w:szCs w:val="24"/>
        </w:rPr>
        <w:t>Casting Time</w:t>
      </w:r>
      <w:r w:rsidR="00B1400E">
        <w:rPr>
          <w:sz w:val="24"/>
          <w:szCs w:val="24"/>
        </w:rPr>
        <w:tab/>
      </w:r>
      <w:r w:rsidRPr="00467C55">
        <w:rPr>
          <w:sz w:val="24"/>
          <w:szCs w:val="24"/>
        </w:rPr>
        <w:t>1R</w:t>
      </w:r>
      <w:r w:rsidR="00B1400E">
        <w:rPr>
          <w:sz w:val="24"/>
          <w:szCs w:val="24"/>
        </w:rPr>
        <w:tab/>
      </w:r>
      <w:r w:rsidR="00B1400E">
        <w:rPr>
          <w:sz w:val="24"/>
          <w:szCs w:val="24"/>
        </w:rPr>
        <w:tab/>
      </w:r>
      <w:r w:rsidR="00B1400E">
        <w:rPr>
          <w:sz w:val="24"/>
          <w:szCs w:val="24"/>
        </w:rPr>
        <w:tab/>
      </w:r>
      <w:r w:rsidRPr="00B1400E">
        <w:rPr>
          <w:b/>
          <w:sz w:val="24"/>
          <w:szCs w:val="24"/>
        </w:rPr>
        <w:t>Target</w:t>
      </w:r>
      <w:r w:rsidRPr="00467C55">
        <w:rPr>
          <w:sz w:val="24"/>
          <w:szCs w:val="24"/>
        </w:rPr>
        <w:t xml:space="preserve"> 1 object</w:t>
      </w:r>
    </w:p>
    <w:p w14:paraId="66F1CC6D" w14:textId="45C91E34" w:rsidR="00467C55" w:rsidRDefault="00467C55" w:rsidP="00467C55">
      <w:pPr>
        <w:spacing w:after="0"/>
        <w:rPr>
          <w:sz w:val="24"/>
          <w:szCs w:val="24"/>
        </w:rPr>
      </w:pPr>
      <w:r w:rsidRPr="00B1400E">
        <w:rPr>
          <w:b/>
          <w:sz w:val="24"/>
          <w:szCs w:val="24"/>
        </w:rPr>
        <w:t>Save</w:t>
      </w:r>
      <w:r w:rsidR="00B1400E">
        <w:rPr>
          <w:sz w:val="24"/>
          <w:szCs w:val="24"/>
        </w:rPr>
        <w:tab/>
      </w:r>
      <w:r w:rsidR="00B1400E">
        <w:rPr>
          <w:sz w:val="24"/>
          <w:szCs w:val="24"/>
        </w:rPr>
        <w:tab/>
      </w:r>
      <w:r w:rsidRPr="00467C55">
        <w:rPr>
          <w:sz w:val="24"/>
          <w:szCs w:val="24"/>
        </w:rPr>
        <w:t>Special</w:t>
      </w:r>
      <w:r w:rsidR="00B1400E">
        <w:rPr>
          <w:sz w:val="24"/>
          <w:szCs w:val="24"/>
        </w:rPr>
        <w:tab/>
      </w:r>
      <w:r w:rsidR="00B1400E">
        <w:rPr>
          <w:sz w:val="24"/>
          <w:szCs w:val="24"/>
        </w:rPr>
        <w:tab/>
      </w:r>
      <w:r w:rsidR="00B1400E">
        <w:rPr>
          <w:sz w:val="24"/>
          <w:szCs w:val="24"/>
        </w:rPr>
        <w:tab/>
      </w:r>
      <w:r w:rsidRPr="00B1400E">
        <w:rPr>
          <w:b/>
          <w:sz w:val="24"/>
          <w:szCs w:val="24"/>
        </w:rPr>
        <w:t>Duration</w:t>
      </w:r>
      <w:r w:rsidRPr="00467C55">
        <w:rPr>
          <w:sz w:val="24"/>
          <w:szCs w:val="24"/>
        </w:rPr>
        <w:t xml:space="preserve"> 1 turn</w:t>
      </w:r>
    </w:p>
    <w:p w14:paraId="57089B07" w14:textId="77777777" w:rsidR="00467C55" w:rsidRPr="00467C55" w:rsidRDefault="00467C55" w:rsidP="00467C55">
      <w:pPr>
        <w:spacing w:after="0"/>
        <w:rPr>
          <w:sz w:val="24"/>
          <w:szCs w:val="24"/>
        </w:rPr>
      </w:pPr>
      <w:r w:rsidRPr="00B1400E">
        <w:rPr>
          <w:b/>
          <w:sz w:val="24"/>
          <w:szCs w:val="24"/>
        </w:rPr>
        <w:t>Identify</w:t>
      </w:r>
      <w:r w:rsidRPr="00467C55">
        <w:rPr>
          <w:sz w:val="24"/>
          <w:szCs w:val="24"/>
        </w:rPr>
        <w:t xml:space="preserve"> figures out the magical characteristics of a magic item such as a scroll, wand, sword, or ring. To</w:t>
      </w:r>
    </w:p>
    <w:p w14:paraId="00304C2A" w14:textId="77777777" w:rsidR="00467C55" w:rsidRPr="00467C55" w:rsidRDefault="00467C55" w:rsidP="00467C55">
      <w:pPr>
        <w:spacing w:after="0"/>
        <w:rPr>
          <w:sz w:val="24"/>
          <w:szCs w:val="24"/>
        </w:rPr>
      </w:pPr>
      <w:r w:rsidRPr="00467C55">
        <w:rPr>
          <w:sz w:val="24"/>
          <w:szCs w:val="24"/>
        </w:rPr>
        <w:t>cast the spell, the adept must have a clear rock crystal, which shatters when the spell is cast, and handle</w:t>
      </w:r>
    </w:p>
    <w:p w14:paraId="57E69AF5" w14:textId="77777777" w:rsidR="00467C55" w:rsidRPr="00467C55" w:rsidRDefault="00467C55" w:rsidP="00467C55">
      <w:pPr>
        <w:spacing w:after="0"/>
        <w:rPr>
          <w:sz w:val="24"/>
          <w:szCs w:val="24"/>
        </w:rPr>
      </w:pPr>
      <w:r w:rsidRPr="00467C55">
        <w:rPr>
          <w:sz w:val="24"/>
          <w:szCs w:val="24"/>
        </w:rPr>
        <w:t>the item for the duration of the spell. When the spell is complete, the item makes a saving throw. If it</w:t>
      </w:r>
    </w:p>
    <w:p w14:paraId="44D38F95" w14:textId="77777777" w:rsidR="00467C55" w:rsidRPr="00467C55" w:rsidRDefault="00467C55" w:rsidP="00467C55">
      <w:pPr>
        <w:spacing w:after="0"/>
        <w:rPr>
          <w:sz w:val="24"/>
          <w:szCs w:val="24"/>
        </w:rPr>
      </w:pPr>
      <w:r w:rsidRPr="00467C55">
        <w:rPr>
          <w:sz w:val="24"/>
          <w:szCs w:val="24"/>
        </w:rPr>
        <w:t xml:space="preserve">fails, </w:t>
      </w:r>
      <w:r w:rsidRPr="00B1400E">
        <w:rPr>
          <w:b/>
          <w:sz w:val="24"/>
          <w:szCs w:val="24"/>
        </w:rPr>
        <w:t>Identify</w:t>
      </w:r>
      <w:r w:rsidRPr="00467C55">
        <w:rPr>
          <w:sz w:val="24"/>
          <w:szCs w:val="24"/>
        </w:rPr>
        <w:t xml:space="preserve"> reveals one or more characteristics of the item. If it succeeds by more than 5, the spell</w:t>
      </w:r>
    </w:p>
    <w:p w14:paraId="591D7E66" w14:textId="0338228C" w:rsidR="00467C55" w:rsidRDefault="00467C55" w:rsidP="00467C55">
      <w:pPr>
        <w:spacing w:after="0"/>
        <w:rPr>
          <w:sz w:val="24"/>
          <w:szCs w:val="24"/>
        </w:rPr>
      </w:pPr>
      <w:r w:rsidRPr="00467C55">
        <w:rPr>
          <w:sz w:val="24"/>
          <w:szCs w:val="24"/>
        </w:rPr>
        <w:t>may give a false result</w:t>
      </w:r>
    </w:p>
    <w:p w14:paraId="3DE61804" w14:textId="6B54D2D4" w:rsidR="00055028" w:rsidRDefault="00055028" w:rsidP="00410595">
      <w:pPr>
        <w:spacing w:after="0"/>
        <w:rPr>
          <w:b/>
          <w:sz w:val="24"/>
          <w:szCs w:val="24"/>
        </w:rPr>
      </w:pPr>
      <w:r>
        <w:rPr>
          <w:b/>
          <w:sz w:val="24"/>
          <w:szCs w:val="24"/>
        </w:rPr>
        <w:br w:type="page"/>
      </w:r>
    </w:p>
    <w:p w14:paraId="3D2DC156" w14:textId="63368701" w:rsidR="009814BB" w:rsidRPr="00E444A9" w:rsidRDefault="009814BB" w:rsidP="009814BB">
      <w:pPr>
        <w:spacing w:after="0"/>
        <w:jc w:val="center"/>
        <w:rPr>
          <w:b/>
          <w:sz w:val="24"/>
          <w:szCs w:val="24"/>
        </w:rPr>
      </w:pPr>
      <w:r w:rsidRPr="00E444A9">
        <w:rPr>
          <w:b/>
          <w:sz w:val="24"/>
          <w:szCs w:val="24"/>
        </w:rPr>
        <w:lastRenderedPageBreak/>
        <w:t>Extended Background</w:t>
      </w:r>
    </w:p>
    <w:p w14:paraId="671CA233" w14:textId="77777777" w:rsidR="009814BB" w:rsidRPr="00E444A9" w:rsidRDefault="009814BB" w:rsidP="006D2C5E">
      <w:pPr>
        <w:spacing w:after="0"/>
        <w:rPr>
          <w:sz w:val="24"/>
          <w:szCs w:val="24"/>
        </w:rPr>
      </w:pPr>
    </w:p>
    <w:p w14:paraId="5AA2C211" w14:textId="02619425" w:rsidR="006D2C5E" w:rsidRPr="00E444A9" w:rsidRDefault="006D2C5E" w:rsidP="006D2C5E">
      <w:pPr>
        <w:spacing w:after="0"/>
        <w:rPr>
          <w:rFonts w:cstheme="minorHAnsi"/>
          <w:sz w:val="24"/>
          <w:szCs w:val="24"/>
        </w:rPr>
      </w:pPr>
      <w:r w:rsidRPr="00E444A9">
        <w:rPr>
          <w:rFonts w:cstheme="minorHAnsi"/>
          <w:sz w:val="24"/>
          <w:szCs w:val="24"/>
        </w:rPr>
        <w:t>Family:</w:t>
      </w:r>
    </w:p>
    <w:p w14:paraId="30FBDC32" w14:textId="77777777" w:rsidR="006D2C5E" w:rsidRPr="00E444A9" w:rsidRDefault="006D2C5E" w:rsidP="006D2C5E">
      <w:pPr>
        <w:pStyle w:val="ListParagraph"/>
        <w:numPr>
          <w:ilvl w:val="0"/>
          <w:numId w:val="1"/>
        </w:numPr>
        <w:spacing w:after="0" w:line="259" w:lineRule="auto"/>
        <w:rPr>
          <w:rFonts w:cstheme="minorHAnsi"/>
          <w:sz w:val="24"/>
          <w:szCs w:val="24"/>
        </w:rPr>
      </w:pPr>
      <w:r w:rsidRPr="00E444A9">
        <w:rPr>
          <w:rFonts w:cstheme="minorHAnsi"/>
          <w:sz w:val="24"/>
          <w:szCs w:val="24"/>
        </w:rPr>
        <w:t>Father (RIP): Nuhu Anh (meaning Woodsman, from an elvish forest spirit)</w:t>
      </w:r>
    </w:p>
    <w:p w14:paraId="493B31B8" w14:textId="77777777" w:rsidR="006D2C5E" w:rsidRPr="00E444A9" w:rsidRDefault="006D2C5E" w:rsidP="006D2C5E">
      <w:pPr>
        <w:pStyle w:val="ListParagraph"/>
        <w:numPr>
          <w:ilvl w:val="0"/>
          <w:numId w:val="1"/>
        </w:numPr>
        <w:spacing w:after="0" w:line="259" w:lineRule="auto"/>
        <w:rPr>
          <w:rFonts w:cstheme="minorHAnsi"/>
          <w:sz w:val="24"/>
          <w:szCs w:val="24"/>
        </w:rPr>
      </w:pPr>
      <w:r w:rsidRPr="00E444A9">
        <w:rPr>
          <w:rFonts w:cstheme="minorHAnsi"/>
          <w:sz w:val="24"/>
          <w:szCs w:val="24"/>
        </w:rPr>
        <w:t xml:space="preserve">Mother: </w:t>
      </w:r>
      <w:proofErr w:type="spellStart"/>
      <w:r w:rsidRPr="00E444A9">
        <w:rPr>
          <w:rFonts w:cstheme="minorHAnsi"/>
          <w:sz w:val="24"/>
          <w:szCs w:val="24"/>
        </w:rPr>
        <w:t>Talula</w:t>
      </w:r>
      <w:proofErr w:type="spellEnd"/>
      <w:r w:rsidRPr="00E444A9">
        <w:rPr>
          <w:rFonts w:cstheme="minorHAnsi"/>
          <w:sz w:val="24"/>
          <w:szCs w:val="24"/>
        </w:rPr>
        <w:t xml:space="preserve"> (meaning Leaping Water)</w:t>
      </w:r>
    </w:p>
    <w:p w14:paraId="7EEF4B96" w14:textId="77777777" w:rsidR="006D2C5E" w:rsidRPr="00E444A9" w:rsidRDefault="006D2C5E" w:rsidP="006D2C5E">
      <w:pPr>
        <w:pStyle w:val="ListParagraph"/>
        <w:numPr>
          <w:ilvl w:val="0"/>
          <w:numId w:val="1"/>
        </w:numPr>
        <w:spacing w:after="0" w:line="259" w:lineRule="auto"/>
        <w:rPr>
          <w:rFonts w:cstheme="minorHAnsi"/>
          <w:sz w:val="24"/>
          <w:szCs w:val="24"/>
        </w:rPr>
      </w:pPr>
      <w:r w:rsidRPr="00E444A9">
        <w:rPr>
          <w:rFonts w:cstheme="minorHAnsi"/>
          <w:sz w:val="24"/>
          <w:szCs w:val="24"/>
        </w:rPr>
        <w:t xml:space="preserve">Stepfather: </w:t>
      </w:r>
      <w:proofErr w:type="spellStart"/>
      <w:r w:rsidRPr="00E444A9">
        <w:rPr>
          <w:rFonts w:cstheme="minorHAnsi"/>
          <w:sz w:val="24"/>
          <w:szCs w:val="24"/>
        </w:rPr>
        <w:t>Kosumi</w:t>
      </w:r>
      <w:proofErr w:type="spellEnd"/>
      <w:r w:rsidRPr="00E444A9">
        <w:rPr>
          <w:rFonts w:cstheme="minorHAnsi"/>
          <w:sz w:val="24"/>
          <w:szCs w:val="24"/>
        </w:rPr>
        <w:t xml:space="preserve"> (meaning spear fisher)</w:t>
      </w:r>
    </w:p>
    <w:p w14:paraId="3D33C156" w14:textId="77777777" w:rsidR="006D2C5E" w:rsidRPr="00E444A9" w:rsidRDefault="006D2C5E" w:rsidP="006D2C5E">
      <w:pPr>
        <w:pStyle w:val="ListParagraph"/>
        <w:numPr>
          <w:ilvl w:val="0"/>
          <w:numId w:val="1"/>
        </w:numPr>
        <w:spacing w:after="0" w:line="259" w:lineRule="auto"/>
        <w:rPr>
          <w:rFonts w:cstheme="minorHAnsi"/>
          <w:sz w:val="24"/>
          <w:szCs w:val="24"/>
        </w:rPr>
      </w:pPr>
      <w:r w:rsidRPr="00E444A9">
        <w:rPr>
          <w:rFonts w:cstheme="minorHAnsi"/>
          <w:sz w:val="24"/>
          <w:szCs w:val="24"/>
        </w:rPr>
        <w:t xml:space="preserve">Grandmother: </w:t>
      </w:r>
      <w:proofErr w:type="spellStart"/>
      <w:r w:rsidRPr="00E444A9">
        <w:rPr>
          <w:rFonts w:cstheme="minorHAnsi"/>
          <w:sz w:val="24"/>
          <w:szCs w:val="24"/>
        </w:rPr>
        <w:t>Pachua</w:t>
      </w:r>
      <w:proofErr w:type="spellEnd"/>
      <w:r w:rsidRPr="00E444A9">
        <w:rPr>
          <w:rFonts w:cstheme="minorHAnsi"/>
          <w:sz w:val="24"/>
          <w:szCs w:val="24"/>
        </w:rPr>
        <w:t xml:space="preserve"> (meaning feathered water snake)</w:t>
      </w:r>
    </w:p>
    <w:p w14:paraId="058CE639" w14:textId="77777777" w:rsidR="006D2C5E" w:rsidRPr="00CD377E" w:rsidRDefault="006D2C5E" w:rsidP="006D2C5E">
      <w:pPr>
        <w:spacing w:after="0"/>
        <w:rPr>
          <w:rFonts w:cstheme="minorHAnsi"/>
          <w:sz w:val="24"/>
          <w:szCs w:val="24"/>
        </w:rPr>
      </w:pPr>
    </w:p>
    <w:p w14:paraId="0968D45B" w14:textId="77777777" w:rsidR="006D2C5E" w:rsidRPr="00CD377E" w:rsidRDefault="006D2C5E" w:rsidP="006D2C5E">
      <w:pPr>
        <w:spacing w:after="0"/>
        <w:rPr>
          <w:rFonts w:cstheme="minorHAnsi"/>
          <w:sz w:val="24"/>
          <w:szCs w:val="24"/>
        </w:rPr>
      </w:pPr>
      <w:r w:rsidRPr="00CD377E">
        <w:rPr>
          <w:rFonts w:cstheme="minorHAnsi"/>
          <w:sz w:val="24"/>
          <w:szCs w:val="24"/>
        </w:rPr>
        <w:t>Background</w:t>
      </w:r>
    </w:p>
    <w:p w14:paraId="15A74AA7" w14:textId="77777777" w:rsidR="006D2C5E" w:rsidRPr="00CD377E" w:rsidRDefault="006D2C5E" w:rsidP="006D2C5E">
      <w:pPr>
        <w:spacing w:after="0"/>
        <w:rPr>
          <w:rFonts w:cstheme="minorHAnsi"/>
          <w:sz w:val="24"/>
          <w:szCs w:val="24"/>
        </w:rPr>
      </w:pPr>
    </w:p>
    <w:p w14:paraId="4DE7A6DC" w14:textId="77777777" w:rsidR="006D2C5E" w:rsidRPr="00CD377E" w:rsidRDefault="006D2C5E" w:rsidP="006D2C5E">
      <w:pPr>
        <w:spacing w:after="0"/>
        <w:rPr>
          <w:rFonts w:cstheme="minorHAnsi"/>
          <w:sz w:val="24"/>
          <w:szCs w:val="24"/>
        </w:rPr>
      </w:pPr>
      <w:proofErr w:type="spellStart"/>
      <w:r w:rsidRPr="00CD377E">
        <w:rPr>
          <w:rFonts w:cstheme="minorHAnsi"/>
          <w:sz w:val="24"/>
          <w:szCs w:val="24"/>
        </w:rPr>
        <w:t>Amadahy</w:t>
      </w:r>
      <w:proofErr w:type="spellEnd"/>
      <w:r w:rsidRPr="00CD377E">
        <w:rPr>
          <w:rFonts w:cstheme="minorHAnsi"/>
          <w:sz w:val="24"/>
          <w:szCs w:val="24"/>
        </w:rPr>
        <w:t xml:space="preserve"> (</w:t>
      </w:r>
      <w:proofErr w:type="spellStart"/>
      <w:r w:rsidRPr="00CD377E">
        <w:rPr>
          <w:rFonts w:cstheme="minorHAnsi"/>
          <w:sz w:val="24"/>
          <w:szCs w:val="24"/>
        </w:rPr>
        <w:t>Ama</w:t>
      </w:r>
      <w:proofErr w:type="spellEnd"/>
      <w:r w:rsidRPr="00CD377E">
        <w:rPr>
          <w:rFonts w:cstheme="minorHAnsi"/>
          <w:sz w:val="24"/>
          <w:szCs w:val="24"/>
        </w:rPr>
        <w:t xml:space="preserve">) grew up in </w:t>
      </w:r>
      <w:proofErr w:type="spellStart"/>
      <w:r w:rsidRPr="00CD377E">
        <w:rPr>
          <w:rFonts w:cstheme="minorHAnsi"/>
          <w:sz w:val="24"/>
          <w:szCs w:val="24"/>
        </w:rPr>
        <w:t>Dimdell</w:t>
      </w:r>
      <w:proofErr w:type="spellEnd"/>
      <w:r w:rsidRPr="00CD377E">
        <w:rPr>
          <w:rFonts w:cstheme="minorHAnsi"/>
          <w:sz w:val="24"/>
          <w:szCs w:val="24"/>
        </w:rPr>
        <w:t xml:space="preserve">, the forest city from whence her father came. She was a restless child, a lover of the outdoors, never satisfied to stay home and learn spell craft from her mother </w:t>
      </w:r>
      <w:proofErr w:type="spellStart"/>
      <w:r w:rsidRPr="00CD377E">
        <w:rPr>
          <w:rFonts w:cstheme="minorHAnsi"/>
          <w:sz w:val="24"/>
          <w:szCs w:val="24"/>
        </w:rPr>
        <w:t>Talula</w:t>
      </w:r>
      <w:proofErr w:type="spellEnd"/>
      <w:r w:rsidRPr="00CD377E">
        <w:rPr>
          <w:rFonts w:cstheme="minorHAnsi"/>
          <w:sz w:val="24"/>
          <w:szCs w:val="24"/>
        </w:rPr>
        <w:t xml:space="preserve"> (who hailed from the remote seaside city of Southshore). Instead, she preferred to travel around </w:t>
      </w:r>
      <w:proofErr w:type="spellStart"/>
      <w:r w:rsidRPr="00CD377E">
        <w:rPr>
          <w:rFonts w:cstheme="minorHAnsi"/>
          <w:sz w:val="24"/>
          <w:szCs w:val="24"/>
        </w:rPr>
        <w:t>Mendia</w:t>
      </w:r>
      <w:proofErr w:type="spellEnd"/>
      <w:r w:rsidRPr="00CD377E">
        <w:rPr>
          <w:rFonts w:cstheme="minorHAnsi"/>
          <w:sz w:val="24"/>
          <w:szCs w:val="24"/>
        </w:rPr>
        <w:t xml:space="preserve"> with her father Nuhu Anh, a dashing and accomplished hunter and fur trader. The pair were inseparable for much of her early life, well known throughout most of the Free Cities and especially Cairn. When her father was out on hunting expeditions with local guides in cities other than </w:t>
      </w:r>
      <w:proofErr w:type="spellStart"/>
      <w:r w:rsidRPr="00CD377E">
        <w:rPr>
          <w:rFonts w:cstheme="minorHAnsi"/>
          <w:sz w:val="24"/>
          <w:szCs w:val="24"/>
        </w:rPr>
        <w:t>Dimdell</w:t>
      </w:r>
      <w:proofErr w:type="spellEnd"/>
      <w:r w:rsidRPr="00CD377E">
        <w:rPr>
          <w:rFonts w:cstheme="minorHAnsi"/>
          <w:sz w:val="24"/>
          <w:szCs w:val="24"/>
        </w:rPr>
        <w:t xml:space="preserve">, he often left </w:t>
      </w:r>
      <w:proofErr w:type="spellStart"/>
      <w:r w:rsidRPr="00CD377E">
        <w:rPr>
          <w:rFonts w:cstheme="minorHAnsi"/>
          <w:sz w:val="24"/>
          <w:szCs w:val="24"/>
        </w:rPr>
        <w:t>Ama</w:t>
      </w:r>
      <w:proofErr w:type="spellEnd"/>
      <w:r w:rsidRPr="00CD377E">
        <w:rPr>
          <w:rFonts w:cstheme="minorHAnsi"/>
          <w:sz w:val="24"/>
          <w:szCs w:val="24"/>
        </w:rPr>
        <w:t xml:space="preserve"> in the care of friends—he had many of those. When in Cairn, she stayed with family friends who lived near the local orphanage, and it was there that she met and befriended hardy human </w:t>
      </w:r>
      <w:proofErr w:type="spellStart"/>
      <w:r w:rsidRPr="00CD377E">
        <w:rPr>
          <w:rFonts w:cstheme="minorHAnsi"/>
          <w:sz w:val="24"/>
          <w:szCs w:val="24"/>
        </w:rPr>
        <w:t>Randor</w:t>
      </w:r>
      <w:proofErr w:type="spellEnd"/>
      <w:r w:rsidRPr="00CD377E">
        <w:rPr>
          <w:rFonts w:cstheme="minorHAnsi"/>
          <w:sz w:val="24"/>
          <w:szCs w:val="24"/>
        </w:rPr>
        <w:t xml:space="preserve">, the dwarf </w:t>
      </w:r>
      <w:proofErr w:type="spellStart"/>
      <w:r w:rsidRPr="00CD377E">
        <w:rPr>
          <w:rFonts w:cstheme="minorHAnsi"/>
          <w:sz w:val="24"/>
          <w:szCs w:val="24"/>
        </w:rPr>
        <w:t>Mjord</w:t>
      </w:r>
      <w:proofErr w:type="spellEnd"/>
      <w:r w:rsidRPr="00CD377E">
        <w:rPr>
          <w:rFonts w:cstheme="minorHAnsi"/>
          <w:sz w:val="24"/>
          <w:szCs w:val="24"/>
        </w:rPr>
        <w:t xml:space="preserve">, and the charming human Tern. The three were inseparable when </w:t>
      </w:r>
      <w:proofErr w:type="spellStart"/>
      <w:r w:rsidRPr="00CD377E">
        <w:rPr>
          <w:rFonts w:cstheme="minorHAnsi"/>
          <w:sz w:val="24"/>
          <w:szCs w:val="24"/>
        </w:rPr>
        <w:t>Ama</w:t>
      </w:r>
      <w:proofErr w:type="spellEnd"/>
      <w:r w:rsidRPr="00CD377E">
        <w:rPr>
          <w:rFonts w:cstheme="minorHAnsi"/>
          <w:sz w:val="24"/>
          <w:szCs w:val="24"/>
        </w:rPr>
        <w:t xml:space="preserve"> was in town and she was always </w:t>
      </w:r>
      <w:proofErr w:type="gramStart"/>
      <w:r w:rsidRPr="00CD377E">
        <w:rPr>
          <w:rFonts w:cstheme="minorHAnsi"/>
          <w:sz w:val="24"/>
          <w:szCs w:val="24"/>
        </w:rPr>
        <w:t>loathe</w:t>
      </w:r>
      <w:proofErr w:type="gramEnd"/>
      <w:r w:rsidRPr="00CD377E">
        <w:rPr>
          <w:rFonts w:cstheme="minorHAnsi"/>
          <w:sz w:val="24"/>
          <w:szCs w:val="24"/>
        </w:rPr>
        <w:t xml:space="preserve"> to leave them even when her father returned and they were away to some other adventure in some other city.</w:t>
      </w:r>
    </w:p>
    <w:p w14:paraId="4AF9169F" w14:textId="77777777" w:rsidR="006D2C5E" w:rsidRPr="00CD377E" w:rsidRDefault="006D2C5E" w:rsidP="006D2C5E">
      <w:pPr>
        <w:spacing w:after="0"/>
        <w:rPr>
          <w:rFonts w:cstheme="minorHAnsi"/>
          <w:sz w:val="24"/>
          <w:szCs w:val="24"/>
        </w:rPr>
      </w:pPr>
      <w:r w:rsidRPr="00CD377E">
        <w:rPr>
          <w:rFonts w:cstheme="minorHAnsi"/>
          <w:sz w:val="24"/>
          <w:szCs w:val="24"/>
        </w:rPr>
        <w:t xml:space="preserve"> </w:t>
      </w:r>
    </w:p>
    <w:p w14:paraId="50E59D4A" w14:textId="77777777" w:rsidR="006D2C5E" w:rsidRPr="00CD377E" w:rsidRDefault="006D2C5E" w:rsidP="006D2C5E">
      <w:pPr>
        <w:spacing w:after="0"/>
        <w:rPr>
          <w:rFonts w:cstheme="minorHAnsi"/>
          <w:sz w:val="24"/>
          <w:szCs w:val="24"/>
        </w:rPr>
      </w:pPr>
      <w:r w:rsidRPr="00CD377E">
        <w:rPr>
          <w:rFonts w:cstheme="minorHAnsi"/>
          <w:sz w:val="24"/>
          <w:szCs w:val="24"/>
        </w:rPr>
        <w:t xml:space="preserve">As she grew older, she was included more and more often in her father’s hunting expeditions, learning archery and the hunting trade (her secondary skill). But a little over a year ago everything changed. </w:t>
      </w:r>
      <w:proofErr w:type="spellStart"/>
      <w:r w:rsidRPr="00CD377E">
        <w:rPr>
          <w:rFonts w:cstheme="minorHAnsi"/>
          <w:sz w:val="24"/>
          <w:szCs w:val="24"/>
        </w:rPr>
        <w:t>Ama</w:t>
      </w:r>
      <w:proofErr w:type="spellEnd"/>
      <w:r w:rsidRPr="00CD377E">
        <w:rPr>
          <w:rFonts w:cstheme="minorHAnsi"/>
          <w:sz w:val="24"/>
          <w:szCs w:val="24"/>
        </w:rPr>
        <w:t xml:space="preserve">, her father, and a small band of others from the Free City of </w:t>
      </w:r>
      <w:proofErr w:type="spellStart"/>
      <w:r w:rsidRPr="00CD377E">
        <w:rPr>
          <w:rFonts w:cstheme="minorHAnsi"/>
          <w:sz w:val="24"/>
          <w:szCs w:val="24"/>
        </w:rPr>
        <w:t>Silverfall</w:t>
      </w:r>
      <w:proofErr w:type="spellEnd"/>
      <w:r w:rsidRPr="00CD377E">
        <w:rPr>
          <w:rFonts w:cstheme="minorHAnsi"/>
          <w:sz w:val="24"/>
          <w:szCs w:val="24"/>
        </w:rPr>
        <w:t xml:space="preserve"> were tracking a man-killing bear down a ravine when they inadvertently triggered a landslide. Both of her father's legs were crushed in the slide and he was taken back to </w:t>
      </w:r>
      <w:proofErr w:type="spellStart"/>
      <w:r w:rsidRPr="00CD377E">
        <w:rPr>
          <w:rFonts w:cstheme="minorHAnsi"/>
          <w:sz w:val="24"/>
          <w:szCs w:val="24"/>
        </w:rPr>
        <w:t>Silverfall</w:t>
      </w:r>
      <w:proofErr w:type="spellEnd"/>
      <w:r w:rsidRPr="00CD377E">
        <w:rPr>
          <w:rFonts w:cstheme="minorHAnsi"/>
          <w:sz w:val="24"/>
          <w:szCs w:val="24"/>
        </w:rPr>
        <w:t xml:space="preserve"> where he died three days later from an infection.</w:t>
      </w:r>
    </w:p>
    <w:p w14:paraId="13CFFD52" w14:textId="77777777" w:rsidR="006D2C5E" w:rsidRPr="00CD377E" w:rsidRDefault="006D2C5E" w:rsidP="006D2C5E">
      <w:pPr>
        <w:spacing w:after="0"/>
        <w:rPr>
          <w:rFonts w:cstheme="minorHAnsi"/>
          <w:sz w:val="24"/>
          <w:szCs w:val="24"/>
        </w:rPr>
      </w:pPr>
      <w:r w:rsidRPr="00CD377E">
        <w:rPr>
          <w:rFonts w:cstheme="minorHAnsi"/>
          <w:sz w:val="24"/>
          <w:szCs w:val="24"/>
        </w:rPr>
        <w:t xml:space="preserve"> </w:t>
      </w:r>
    </w:p>
    <w:p w14:paraId="2D35F9AC" w14:textId="77777777" w:rsidR="006D2C5E" w:rsidRPr="00CD377E" w:rsidRDefault="006D2C5E" w:rsidP="006D2C5E">
      <w:pPr>
        <w:spacing w:after="0"/>
        <w:rPr>
          <w:rFonts w:cstheme="minorHAnsi"/>
          <w:sz w:val="24"/>
          <w:szCs w:val="24"/>
        </w:rPr>
      </w:pPr>
      <w:proofErr w:type="spellStart"/>
      <w:r w:rsidRPr="00CD377E">
        <w:rPr>
          <w:rFonts w:cstheme="minorHAnsi"/>
          <w:sz w:val="24"/>
          <w:szCs w:val="24"/>
        </w:rPr>
        <w:t>Ama</w:t>
      </w:r>
      <w:proofErr w:type="spellEnd"/>
      <w:r w:rsidRPr="00CD377E">
        <w:rPr>
          <w:rFonts w:cstheme="minorHAnsi"/>
          <w:sz w:val="24"/>
          <w:szCs w:val="24"/>
        </w:rPr>
        <w:t xml:space="preserve"> was not ready to take over her father's fur trade business, nor to strike out on her own. She and her mother moved to Southshore, living in her maternal grandparent's home. </w:t>
      </w:r>
      <w:proofErr w:type="spellStart"/>
      <w:r w:rsidRPr="00CD377E">
        <w:rPr>
          <w:rFonts w:cstheme="minorHAnsi"/>
          <w:sz w:val="24"/>
          <w:szCs w:val="24"/>
        </w:rPr>
        <w:t>Ama's</w:t>
      </w:r>
      <w:proofErr w:type="spellEnd"/>
      <w:r w:rsidRPr="00CD377E">
        <w:rPr>
          <w:rFonts w:cstheme="minorHAnsi"/>
          <w:sz w:val="24"/>
          <w:szCs w:val="24"/>
        </w:rPr>
        <w:t xml:space="preserve"> mother became despondent in her grief, and her only solace was to finally have time with her daughter and teaching </w:t>
      </w:r>
      <w:proofErr w:type="spellStart"/>
      <w:r w:rsidRPr="00CD377E">
        <w:rPr>
          <w:rFonts w:cstheme="minorHAnsi"/>
          <w:sz w:val="24"/>
          <w:szCs w:val="24"/>
        </w:rPr>
        <w:t>Ama</w:t>
      </w:r>
      <w:proofErr w:type="spellEnd"/>
      <w:r w:rsidRPr="00CD377E">
        <w:rPr>
          <w:rFonts w:cstheme="minorHAnsi"/>
          <w:sz w:val="24"/>
          <w:szCs w:val="24"/>
        </w:rPr>
        <w:t xml:space="preserve"> the skill of magic.</w:t>
      </w:r>
    </w:p>
    <w:p w14:paraId="0AB80EE2" w14:textId="77777777" w:rsidR="006D2C5E" w:rsidRPr="00CD377E" w:rsidRDefault="006D2C5E" w:rsidP="006D2C5E">
      <w:pPr>
        <w:spacing w:after="0"/>
        <w:rPr>
          <w:rFonts w:cstheme="minorHAnsi"/>
          <w:sz w:val="24"/>
          <w:szCs w:val="24"/>
        </w:rPr>
      </w:pPr>
      <w:r w:rsidRPr="00CD377E">
        <w:rPr>
          <w:rFonts w:cstheme="minorHAnsi"/>
          <w:sz w:val="24"/>
          <w:szCs w:val="24"/>
        </w:rPr>
        <w:t xml:space="preserve"> </w:t>
      </w:r>
    </w:p>
    <w:p w14:paraId="521FADF2" w14:textId="77777777" w:rsidR="006D2C5E" w:rsidRPr="00CD377E" w:rsidRDefault="006D2C5E" w:rsidP="006D2C5E">
      <w:pPr>
        <w:spacing w:after="0"/>
        <w:rPr>
          <w:rFonts w:cstheme="minorHAnsi"/>
          <w:sz w:val="24"/>
          <w:szCs w:val="24"/>
        </w:rPr>
      </w:pPr>
      <w:proofErr w:type="spellStart"/>
      <w:r w:rsidRPr="00CD377E">
        <w:rPr>
          <w:rFonts w:cstheme="minorHAnsi"/>
          <w:sz w:val="24"/>
          <w:szCs w:val="24"/>
        </w:rPr>
        <w:t>Ama's</w:t>
      </w:r>
      <w:proofErr w:type="spellEnd"/>
      <w:r w:rsidRPr="00CD377E">
        <w:rPr>
          <w:rFonts w:cstheme="minorHAnsi"/>
          <w:sz w:val="24"/>
          <w:szCs w:val="24"/>
        </w:rPr>
        <w:t xml:space="preserve"> grandparents, however, had plans for their daughter and were soon pressuring </w:t>
      </w:r>
      <w:proofErr w:type="spellStart"/>
      <w:r w:rsidRPr="00CD377E">
        <w:rPr>
          <w:rFonts w:cstheme="minorHAnsi"/>
          <w:sz w:val="24"/>
          <w:szCs w:val="24"/>
        </w:rPr>
        <w:t>Ama's</w:t>
      </w:r>
      <w:proofErr w:type="spellEnd"/>
      <w:r w:rsidRPr="00CD377E">
        <w:rPr>
          <w:rFonts w:cstheme="minorHAnsi"/>
          <w:sz w:val="24"/>
          <w:szCs w:val="24"/>
        </w:rPr>
        <w:t xml:space="preserve"> mother into remarrying. They had never approved of </w:t>
      </w:r>
      <w:proofErr w:type="spellStart"/>
      <w:r w:rsidRPr="00CD377E">
        <w:rPr>
          <w:rFonts w:cstheme="minorHAnsi"/>
          <w:sz w:val="24"/>
          <w:szCs w:val="24"/>
        </w:rPr>
        <w:t>Talula</w:t>
      </w:r>
      <w:proofErr w:type="spellEnd"/>
      <w:r w:rsidRPr="00CD377E">
        <w:rPr>
          <w:rFonts w:cstheme="minorHAnsi"/>
          <w:sz w:val="24"/>
          <w:szCs w:val="24"/>
        </w:rPr>
        <w:t xml:space="preserve"> running off with Nuhu Anh, a </w:t>
      </w:r>
      <w:proofErr w:type="spellStart"/>
      <w:r w:rsidRPr="00CD377E">
        <w:rPr>
          <w:rFonts w:cstheme="minorHAnsi"/>
          <w:sz w:val="24"/>
          <w:szCs w:val="24"/>
        </w:rPr>
        <w:t>Dimdell</w:t>
      </w:r>
      <w:proofErr w:type="spellEnd"/>
      <w:r w:rsidRPr="00CD377E">
        <w:rPr>
          <w:rFonts w:cstheme="minorHAnsi"/>
          <w:sz w:val="24"/>
          <w:szCs w:val="24"/>
        </w:rPr>
        <w:t xml:space="preserve"> hunter, in the first place. According to them, </w:t>
      </w:r>
      <w:proofErr w:type="spellStart"/>
      <w:r w:rsidRPr="00CD377E">
        <w:rPr>
          <w:rFonts w:cstheme="minorHAnsi"/>
          <w:sz w:val="24"/>
          <w:szCs w:val="24"/>
        </w:rPr>
        <w:t>Ama</w:t>
      </w:r>
      <w:proofErr w:type="spellEnd"/>
      <w:r w:rsidRPr="00CD377E">
        <w:rPr>
          <w:rFonts w:cstheme="minorHAnsi"/>
          <w:sz w:val="24"/>
          <w:szCs w:val="24"/>
        </w:rPr>
        <w:t xml:space="preserve"> should have stayed home and allowed them to arrange a marriage with some suitable, respectable (by which they meant rich) local miner or fisherman. </w:t>
      </w:r>
      <w:proofErr w:type="spellStart"/>
      <w:r w:rsidRPr="00CD377E">
        <w:rPr>
          <w:rFonts w:cstheme="minorHAnsi"/>
          <w:sz w:val="24"/>
          <w:szCs w:val="24"/>
        </w:rPr>
        <w:t>Ama's</w:t>
      </w:r>
      <w:proofErr w:type="spellEnd"/>
      <w:r w:rsidRPr="00CD377E">
        <w:rPr>
          <w:rFonts w:cstheme="minorHAnsi"/>
          <w:sz w:val="24"/>
          <w:szCs w:val="24"/>
        </w:rPr>
        <w:t xml:space="preserve"> mother was in no state to resist them now and was soon married to a up and coming fisherman named </w:t>
      </w:r>
      <w:proofErr w:type="spellStart"/>
      <w:r w:rsidRPr="00CD377E">
        <w:rPr>
          <w:rFonts w:cstheme="minorHAnsi"/>
          <w:sz w:val="24"/>
          <w:szCs w:val="24"/>
        </w:rPr>
        <w:t>Kosumi</w:t>
      </w:r>
      <w:proofErr w:type="spellEnd"/>
      <w:r w:rsidRPr="00CD377E">
        <w:rPr>
          <w:rFonts w:cstheme="minorHAnsi"/>
          <w:sz w:val="24"/>
          <w:szCs w:val="24"/>
        </w:rPr>
        <w:t xml:space="preserve">, an older elf of coarse manner and greedy disposition, the owner of a small fleet of fishing boats that employed several dozen local sailors and fishermen. This was not the life </w:t>
      </w:r>
      <w:proofErr w:type="spellStart"/>
      <w:r w:rsidRPr="00CD377E">
        <w:rPr>
          <w:rFonts w:cstheme="minorHAnsi"/>
          <w:sz w:val="24"/>
          <w:szCs w:val="24"/>
        </w:rPr>
        <w:t>Ama</w:t>
      </w:r>
      <w:proofErr w:type="spellEnd"/>
      <w:r w:rsidRPr="00CD377E">
        <w:rPr>
          <w:rFonts w:cstheme="minorHAnsi"/>
          <w:sz w:val="24"/>
          <w:szCs w:val="24"/>
        </w:rPr>
        <w:t xml:space="preserve"> wanted.</w:t>
      </w:r>
    </w:p>
    <w:p w14:paraId="2460FF72" w14:textId="77777777" w:rsidR="006D2C5E" w:rsidRPr="00CD377E" w:rsidRDefault="006D2C5E" w:rsidP="006D2C5E">
      <w:pPr>
        <w:spacing w:after="0"/>
        <w:rPr>
          <w:rFonts w:cstheme="minorHAnsi"/>
          <w:sz w:val="24"/>
          <w:szCs w:val="24"/>
        </w:rPr>
      </w:pPr>
      <w:r w:rsidRPr="00CD377E">
        <w:rPr>
          <w:rFonts w:cstheme="minorHAnsi"/>
          <w:sz w:val="24"/>
          <w:szCs w:val="24"/>
        </w:rPr>
        <w:t xml:space="preserve"> </w:t>
      </w:r>
    </w:p>
    <w:p w14:paraId="38348CC9" w14:textId="1E5A94B9" w:rsidR="006D2C5E" w:rsidRPr="00CD377E" w:rsidRDefault="006D2C5E" w:rsidP="006D2C5E">
      <w:pPr>
        <w:spacing w:after="0"/>
        <w:rPr>
          <w:rFonts w:cstheme="minorHAnsi"/>
          <w:sz w:val="24"/>
          <w:szCs w:val="24"/>
        </w:rPr>
      </w:pPr>
      <w:r w:rsidRPr="00CD377E">
        <w:rPr>
          <w:rFonts w:cstheme="minorHAnsi"/>
          <w:sz w:val="24"/>
          <w:szCs w:val="24"/>
        </w:rPr>
        <w:t xml:space="preserve">Stuck in a town she did not know or like, surrounded by manipulative relatives and forced to study magic with no chance of getting out into the world, no chance for the excitement of new places and new people, </w:t>
      </w:r>
      <w:proofErr w:type="spellStart"/>
      <w:r w:rsidRPr="00CD377E">
        <w:rPr>
          <w:rFonts w:cstheme="minorHAnsi"/>
          <w:sz w:val="24"/>
          <w:szCs w:val="24"/>
        </w:rPr>
        <w:t>Ama</w:t>
      </w:r>
      <w:proofErr w:type="spellEnd"/>
      <w:r w:rsidRPr="00CD377E">
        <w:rPr>
          <w:rFonts w:cstheme="minorHAnsi"/>
          <w:sz w:val="24"/>
          <w:szCs w:val="24"/>
        </w:rPr>
        <w:t xml:space="preserve"> </w:t>
      </w:r>
      <w:r w:rsidRPr="00CD377E">
        <w:rPr>
          <w:rFonts w:cstheme="minorHAnsi"/>
          <w:sz w:val="24"/>
          <w:szCs w:val="24"/>
        </w:rPr>
        <w:lastRenderedPageBreak/>
        <w:t xml:space="preserve">finally had had enough. She ran away one night, taking her hunting/fighting gear and only enough food to get her to </w:t>
      </w:r>
      <w:proofErr w:type="spellStart"/>
      <w:r w:rsidRPr="00CD377E">
        <w:rPr>
          <w:rFonts w:cstheme="minorHAnsi"/>
          <w:sz w:val="24"/>
          <w:szCs w:val="24"/>
        </w:rPr>
        <w:t>Ironhold</w:t>
      </w:r>
      <w:proofErr w:type="spellEnd"/>
      <w:r w:rsidRPr="00CD377E">
        <w:rPr>
          <w:rFonts w:cstheme="minorHAnsi"/>
          <w:sz w:val="24"/>
          <w:szCs w:val="24"/>
        </w:rPr>
        <w:t xml:space="preserve"> where she happily discovered her old friends from the Cairn orphanage: </w:t>
      </w:r>
      <w:proofErr w:type="spellStart"/>
      <w:r w:rsidRPr="00CD377E">
        <w:rPr>
          <w:rFonts w:cstheme="minorHAnsi"/>
          <w:sz w:val="24"/>
          <w:szCs w:val="24"/>
        </w:rPr>
        <w:t>Randor</w:t>
      </w:r>
      <w:proofErr w:type="spellEnd"/>
      <w:r w:rsidRPr="00CD377E">
        <w:rPr>
          <w:rFonts w:cstheme="minorHAnsi"/>
          <w:sz w:val="24"/>
          <w:szCs w:val="24"/>
        </w:rPr>
        <w:t xml:space="preserve">, </w:t>
      </w:r>
      <w:proofErr w:type="spellStart"/>
      <w:r w:rsidRPr="00CD377E">
        <w:rPr>
          <w:rFonts w:cstheme="minorHAnsi"/>
          <w:sz w:val="24"/>
          <w:szCs w:val="24"/>
        </w:rPr>
        <w:t>Mjor</w:t>
      </w:r>
      <w:proofErr w:type="spellEnd"/>
      <w:r w:rsidRPr="00CD377E">
        <w:rPr>
          <w:rFonts w:cstheme="minorHAnsi"/>
          <w:sz w:val="24"/>
          <w:szCs w:val="24"/>
        </w:rPr>
        <w:t>, and Tern. They were preparing to journey to Eastgate on the search for a missing friend. Tag along? Heck, yeah!</w:t>
      </w:r>
    </w:p>
    <w:p w14:paraId="14084358" w14:textId="1C0C3B0C" w:rsidR="004646D9" w:rsidRPr="00CD377E" w:rsidRDefault="004646D9" w:rsidP="006D2C5E">
      <w:pPr>
        <w:spacing w:after="0"/>
        <w:rPr>
          <w:rFonts w:cstheme="minorHAnsi"/>
          <w:sz w:val="24"/>
          <w:szCs w:val="24"/>
        </w:rPr>
      </w:pPr>
    </w:p>
    <w:p w14:paraId="1C41F80E" w14:textId="7C0EF224" w:rsidR="004646D9" w:rsidRPr="00CD377E" w:rsidRDefault="004646D9" w:rsidP="006D2C5E">
      <w:pPr>
        <w:spacing w:after="0"/>
        <w:rPr>
          <w:rFonts w:cstheme="minorHAnsi"/>
          <w:sz w:val="24"/>
          <w:szCs w:val="24"/>
        </w:rPr>
      </w:pPr>
      <w:r w:rsidRPr="00CD377E">
        <w:rPr>
          <w:rFonts w:cstheme="minorHAnsi"/>
          <w:sz w:val="24"/>
          <w:szCs w:val="24"/>
        </w:rPr>
        <w:t>Secrets</w:t>
      </w:r>
    </w:p>
    <w:p w14:paraId="646C41A4" w14:textId="281F2671" w:rsidR="004646D9" w:rsidRPr="00CD377E" w:rsidRDefault="004646D9" w:rsidP="006D2C5E">
      <w:pPr>
        <w:spacing w:after="0"/>
        <w:rPr>
          <w:rFonts w:cstheme="minorHAnsi"/>
          <w:sz w:val="24"/>
          <w:szCs w:val="24"/>
        </w:rPr>
      </w:pPr>
    </w:p>
    <w:p w14:paraId="5670F236" w14:textId="77777777" w:rsidR="004646D9" w:rsidRPr="00CD377E" w:rsidRDefault="004646D9" w:rsidP="004646D9">
      <w:pPr>
        <w:spacing w:after="0"/>
        <w:rPr>
          <w:rFonts w:cstheme="minorHAnsi"/>
          <w:sz w:val="24"/>
          <w:szCs w:val="24"/>
        </w:rPr>
      </w:pPr>
      <w:r w:rsidRPr="00CD377E">
        <w:rPr>
          <w:rFonts w:cstheme="minorHAnsi"/>
          <w:sz w:val="24"/>
          <w:szCs w:val="24"/>
        </w:rPr>
        <w:t xml:space="preserve">Southshore is geographically isolated, but that's not the only reason few people travel there. The community is insular and unwelcoming because centuries ago the inhabitants made their peace with the </w:t>
      </w:r>
      <w:proofErr w:type="spellStart"/>
      <w:r w:rsidRPr="00CD377E">
        <w:rPr>
          <w:rFonts w:cstheme="minorHAnsi"/>
          <w:sz w:val="24"/>
          <w:szCs w:val="24"/>
        </w:rPr>
        <w:t>Sahuagin</w:t>
      </w:r>
      <w:proofErr w:type="spellEnd"/>
      <w:r w:rsidRPr="00CD377E">
        <w:rPr>
          <w:rFonts w:cstheme="minorHAnsi"/>
          <w:sz w:val="24"/>
          <w:szCs w:val="24"/>
        </w:rPr>
        <w:t xml:space="preserve"> that inhabit the Green Sea. They sacrificed children to the Scaled Eye, </w:t>
      </w:r>
      <w:proofErr w:type="spellStart"/>
      <w:r w:rsidRPr="00CD377E">
        <w:rPr>
          <w:rFonts w:cstheme="minorHAnsi"/>
          <w:sz w:val="24"/>
          <w:szCs w:val="24"/>
        </w:rPr>
        <w:t>Sekah</w:t>
      </w:r>
      <w:proofErr w:type="spellEnd"/>
      <w:r w:rsidRPr="00CD377E">
        <w:rPr>
          <w:rFonts w:cstheme="minorHAnsi"/>
          <w:sz w:val="24"/>
          <w:szCs w:val="24"/>
        </w:rPr>
        <w:t xml:space="preserve">, and received the foul blessing of the Endless Depth. Some of the first cultists used their gifts to make pilgrimages to the great temple in </w:t>
      </w:r>
      <w:proofErr w:type="spellStart"/>
      <w:r w:rsidRPr="00CD377E">
        <w:rPr>
          <w:rFonts w:cstheme="minorHAnsi"/>
          <w:sz w:val="24"/>
          <w:szCs w:val="24"/>
        </w:rPr>
        <w:t>Shesh</w:t>
      </w:r>
      <w:proofErr w:type="spellEnd"/>
      <w:r w:rsidRPr="00CD377E">
        <w:rPr>
          <w:rFonts w:cstheme="minorHAnsi"/>
          <w:sz w:val="24"/>
          <w:szCs w:val="24"/>
        </w:rPr>
        <w:t xml:space="preserve"> </w:t>
      </w:r>
      <w:proofErr w:type="spellStart"/>
      <w:r w:rsidRPr="00CD377E">
        <w:rPr>
          <w:rFonts w:cstheme="minorHAnsi"/>
          <w:sz w:val="24"/>
          <w:szCs w:val="24"/>
        </w:rPr>
        <w:t>Sekah</w:t>
      </w:r>
      <w:proofErr w:type="spellEnd"/>
      <w:r w:rsidRPr="00CD377E">
        <w:rPr>
          <w:rFonts w:cstheme="minorHAnsi"/>
          <w:sz w:val="24"/>
          <w:szCs w:val="24"/>
        </w:rPr>
        <w:t xml:space="preserve">. They came back... changed, and those changes affected their children and their children's children, unto the current generation. It is common knowledge that the </w:t>
      </w:r>
      <w:proofErr w:type="spellStart"/>
      <w:r w:rsidRPr="00CD377E">
        <w:rPr>
          <w:rFonts w:cstheme="minorHAnsi"/>
          <w:sz w:val="24"/>
          <w:szCs w:val="24"/>
        </w:rPr>
        <w:t>Sahuagin</w:t>
      </w:r>
      <w:proofErr w:type="spellEnd"/>
      <w:r w:rsidRPr="00CD377E">
        <w:rPr>
          <w:rFonts w:cstheme="minorHAnsi"/>
          <w:sz w:val="24"/>
          <w:szCs w:val="24"/>
        </w:rPr>
        <w:t xml:space="preserve"> worship </w:t>
      </w:r>
      <w:proofErr w:type="spellStart"/>
      <w:r w:rsidRPr="00CD377E">
        <w:rPr>
          <w:rFonts w:cstheme="minorHAnsi"/>
          <w:sz w:val="24"/>
          <w:szCs w:val="24"/>
        </w:rPr>
        <w:t>Sekah</w:t>
      </w:r>
      <w:proofErr w:type="spellEnd"/>
      <w:r w:rsidRPr="00CD377E">
        <w:rPr>
          <w:rFonts w:cstheme="minorHAnsi"/>
          <w:sz w:val="24"/>
          <w:szCs w:val="24"/>
        </w:rPr>
        <w:t xml:space="preserve"> as a god, but the human and elven Cult of the Scaled Eye is a dark secret enforced by magically adept assassins.</w:t>
      </w:r>
    </w:p>
    <w:p w14:paraId="4608EA11" w14:textId="77777777" w:rsidR="004646D9" w:rsidRPr="00CD377E" w:rsidRDefault="004646D9" w:rsidP="004646D9">
      <w:pPr>
        <w:spacing w:after="0"/>
        <w:rPr>
          <w:rFonts w:cstheme="minorHAnsi"/>
          <w:sz w:val="24"/>
          <w:szCs w:val="24"/>
        </w:rPr>
      </w:pPr>
    </w:p>
    <w:p w14:paraId="5F086FF5" w14:textId="77777777" w:rsidR="004646D9" w:rsidRPr="00CD377E" w:rsidRDefault="004646D9" w:rsidP="004646D9">
      <w:pPr>
        <w:spacing w:after="0"/>
        <w:rPr>
          <w:rFonts w:cstheme="minorHAnsi"/>
          <w:sz w:val="24"/>
          <w:szCs w:val="24"/>
        </w:rPr>
      </w:pPr>
      <w:r w:rsidRPr="00CD377E">
        <w:rPr>
          <w:rFonts w:cstheme="minorHAnsi"/>
          <w:sz w:val="24"/>
          <w:szCs w:val="24"/>
        </w:rPr>
        <w:t>Descendants of the first pilgrims are Marked by the Sea. They all have patches of scaly skin somewhere on their bodies and slightly webbed fingers and toes. While underwater, nictitating membranes (normally almost invisible) protect their eyes so they can see clearly, The Marked can breathe water for up to one hour and have a +10 bonus to all Athletics checks involving swimming.</w:t>
      </w:r>
    </w:p>
    <w:p w14:paraId="61BBE56A" w14:textId="77777777" w:rsidR="004646D9" w:rsidRPr="00CD377E" w:rsidRDefault="004646D9" w:rsidP="004646D9">
      <w:pPr>
        <w:spacing w:after="0"/>
        <w:rPr>
          <w:rFonts w:cstheme="minorHAnsi"/>
          <w:sz w:val="24"/>
          <w:szCs w:val="24"/>
        </w:rPr>
      </w:pPr>
    </w:p>
    <w:p w14:paraId="4E128C2D" w14:textId="005D046E" w:rsidR="004646D9" w:rsidRPr="00CD377E" w:rsidRDefault="004646D9" w:rsidP="004646D9">
      <w:pPr>
        <w:spacing w:after="0"/>
        <w:rPr>
          <w:rFonts w:cstheme="minorHAnsi"/>
          <w:sz w:val="24"/>
          <w:szCs w:val="24"/>
        </w:rPr>
      </w:pPr>
      <w:r w:rsidRPr="00CD377E">
        <w:rPr>
          <w:rFonts w:cstheme="minorHAnsi"/>
          <w:sz w:val="24"/>
          <w:szCs w:val="24"/>
        </w:rPr>
        <w:t>Humans and Elves who are Marked can learn the magic of the Endless Depth.</w:t>
      </w:r>
    </w:p>
    <w:p w14:paraId="13447AF4" w14:textId="77777777" w:rsidR="006D2C5E" w:rsidRPr="00CD377E" w:rsidRDefault="006D2C5E" w:rsidP="006D2C5E">
      <w:pPr>
        <w:spacing w:after="0" w:line="240" w:lineRule="auto"/>
        <w:rPr>
          <w:rFonts w:cstheme="minorHAnsi"/>
          <w:sz w:val="24"/>
          <w:szCs w:val="24"/>
        </w:rPr>
      </w:pPr>
    </w:p>
    <w:p w14:paraId="4CC01585" w14:textId="77777777" w:rsidR="00211D70" w:rsidRPr="00CD377E" w:rsidRDefault="00211D70" w:rsidP="00211D70">
      <w:pPr>
        <w:rPr>
          <w:rFonts w:cstheme="minorHAnsi"/>
          <w:sz w:val="24"/>
          <w:szCs w:val="24"/>
        </w:rPr>
      </w:pPr>
    </w:p>
    <w:sectPr w:rsidR="00211D70" w:rsidRPr="00CD377E" w:rsidSect="00157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75FFD"/>
    <w:multiLevelType w:val="hybridMultilevel"/>
    <w:tmpl w:val="181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804A6"/>
    <w:multiLevelType w:val="hybridMultilevel"/>
    <w:tmpl w:val="E5FE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25F9A"/>
    <w:multiLevelType w:val="hybridMultilevel"/>
    <w:tmpl w:val="3EA2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304C7"/>
    <w:multiLevelType w:val="hybridMultilevel"/>
    <w:tmpl w:val="FB10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33B64"/>
    <w:multiLevelType w:val="hybridMultilevel"/>
    <w:tmpl w:val="5434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77F1F"/>
    <w:multiLevelType w:val="hybridMultilevel"/>
    <w:tmpl w:val="577E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45901"/>
    <w:multiLevelType w:val="hybridMultilevel"/>
    <w:tmpl w:val="FBBE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F9D"/>
    <w:rsid w:val="000074CA"/>
    <w:rsid w:val="000150D7"/>
    <w:rsid w:val="00023809"/>
    <w:rsid w:val="00035127"/>
    <w:rsid w:val="00055028"/>
    <w:rsid w:val="0006018B"/>
    <w:rsid w:val="00061941"/>
    <w:rsid w:val="00065EDD"/>
    <w:rsid w:val="0006683F"/>
    <w:rsid w:val="000756DD"/>
    <w:rsid w:val="000B597D"/>
    <w:rsid w:val="000C198C"/>
    <w:rsid w:val="000E3407"/>
    <w:rsid w:val="00157750"/>
    <w:rsid w:val="00176369"/>
    <w:rsid w:val="00201A36"/>
    <w:rsid w:val="0021084B"/>
    <w:rsid w:val="00211D70"/>
    <w:rsid w:val="002273FE"/>
    <w:rsid w:val="002351EE"/>
    <w:rsid w:val="002A4494"/>
    <w:rsid w:val="002A6ED2"/>
    <w:rsid w:val="003372BB"/>
    <w:rsid w:val="00337F9D"/>
    <w:rsid w:val="003422B3"/>
    <w:rsid w:val="003B20DE"/>
    <w:rsid w:val="00410595"/>
    <w:rsid w:val="004452EE"/>
    <w:rsid w:val="0044793A"/>
    <w:rsid w:val="0045111A"/>
    <w:rsid w:val="00464371"/>
    <w:rsid w:val="004646D9"/>
    <w:rsid w:val="00467C55"/>
    <w:rsid w:val="00496379"/>
    <w:rsid w:val="004B285D"/>
    <w:rsid w:val="004B4E3F"/>
    <w:rsid w:val="004D0466"/>
    <w:rsid w:val="004F7904"/>
    <w:rsid w:val="00585562"/>
    <w:rsid w:val="0059217E"/>
    <w:rsid w:val="005D44BC"/>
    <w:rsid w:val="005F0017"/>
    <w:rsid w:val="006426E7"/>
    <w:rsid w:val="006A13E8"/>
    <w:rsid w:val="006D2C5E"/>
    <w:rsid w:val="006F6BE4"/>
    <w:rsid w:val="00736ABC"/>
    <w:rsid w:val="00761473"/>
    <w:rsid w:val="007723B0"/>
    <w:rsid w:val="007B454E"/>
    <w:rsid w:val="007B50E5"/>
    <w:rsid w:val="007D732E"/>
    <w:rsid w:val="008071D9"/>
    <w:rsid w:val="00814899"/>
    <w:rsid w:val="0082258F"/>
    <w:rsid w:val="00832FF9"/>
    <w:rsid w:val="00847FF9"/>
    <w:rsid w:val="00866A2C"/>
    <w:rsid w:val="00876498"/>
    <w:rsid w:val="00885C0B"/>
    <w:rsid w:val="008A004A"/>
    <w:rsid w:val="008A1C74"/>
    <w:rsid w:val="008A4A3B"/>
    <w:rsid w:val="008A6014"/>
    <w:rsid w:val="008D36BC"/>
    <w:rsid w:val="008E3398"/>
    <w:rsid w:val="009814BB"/>
    <w:rsid w:val="00990048"/>
    <w:rsid w:val="009A5333"/>
    <w:rsid w:val="009B6AD2"/>
    <w:rsid w:val="00A940CF"/>
    <w:rsid w:val="00A97140"/>
    <w:rsid w:val="00AA2641"/>
    <w:rsid w:val="00AD275F"/>
    <w:rsid w:val="00AD7AAE"/>
    <w:rsid w:val="00B1400E"/>
    <w:rsid w:val="00B15401"/>
    <w:rsid w:val="00B263FB"/>
    <w:rsid w:val="00B90996"/>
    <w:rsid w:val="00BA0FAB"/>
    <w:rsid w:val="00BB5042"/>
    <w:rsid w:val="00C111A5"/>
    <w:rsid w:val="00C44248"/>
    <w:rsid w:val="00C83D5D"/>
    <w:rsid w:val="00CC2748"/>
    <w:rsid w:val="00CC7B03"/>
    <w:rsid w:val="00CD377E"/>
    <w:rsid w:val="00CD3EC1"/>
    <w:rsid w:val="00CE1047"/>
    <w:rsid w:val="00CF3ACE"/>
    <w:rsid w:val="00CF5471"/>
    <w:rsid w:val="00D35F0A"/>
    <w:rsid w:val="00D62ACA"/>
    <w:rsid w:val="00D63BCA"/>
    <w:rsid w:val="00D76F07"/>
    <w:rsid w:val="00DB0310"/>
    <w:rsid w:val="00DC6561"/>
    <w:rsid w:val="00DD6EAD"/>
    <w:rsid w:val="00E01F21"/>
    <w:rsid w:val="00E261BF"/>
    <w:rsid w:val="00E32842"/>
    <w:rsid w:val="00E444A9"/>
    <w:rsid w:val="00E73B53"/>
    <w:rsid w:val="00EF26A0"/>
    <w:rsid w:val="00F05922"/>
    <w:rsid w:val="00F162D0"/>
    <w:rsid w:val="00F306AA"/>
    <w:rsid w:val="00F90589"/>
    <w:rsid w:val="00FD11D8"/>
    <w:rsid w:val="00FD76DE"/>
    <w:rsid w:val="00FE3BAD"/>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4B14"/>
  <w15:docId w15:val="{B16E63D6-C5C7-457A-AB66-A7806DC0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D70"/>
  </w:style>
  <w:style w:type="paragraph" w:styleId="Heading1">
    <w:name w:val="heading 1"/>
    <w:basedOn w:val="Normal"/>
    <w:next w:val="Normal"/>
    <w:link w:val="Heading1Char"/>
    <w:uiPriority w:val="9"/>
    <w:qFormat/>
    <w:rsid w:val="00211D7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F5471"/>
    <w:pPr>
      <w:spacing w:before="12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11D7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11D7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11D7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11D7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11D7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11D7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11D7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5471"/>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211D7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11D7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11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11D7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11D7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11D7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11D7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11D7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11D7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11D7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11D7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11D70"/>
    <w:rPr>
      <w:rFonts w:asciiTheme="majorHAnsi" w:eastAsiaTheme="majorEastAsia" w:hAnsiTheme="majorHAnsi" w:cstheme="majorBidi"/>
      <w:i/>
      <w:iCs/>
      <w:spacing w:val="13"/>
      <w:sz w:val="24"/>
      <w:szCs w:val="24"/>
    </w:rPr>
  </w:style>
  <w:style w:type="character" w:styleId="Strong">
    <w:name w:val="Strong"/>
    <w:uiPriority w:val="22"/>
    <w:qFormat/>
    <w:rsid w:val="00211D70"/>
    <w:rPr>
      <w:b/>
      <w:bCs/>
    </w:rPr>
  </w:style>
  <w:style w:type="character" w:styleId="Emphasis">
    <w:name w:val="Emphasis"/>
    <w:uiPriority w:val="20"/>
    <w:qFormat/>
    <w:rsid w:val="00211D70"/>
    <w:rPr>
      <w:b/>
      <w:bCs/>
      <w:i/>
      <w:iCs/>
      <w:spacing w:val="10"/>
      <w:bdr w:val="none" w:sz="0" w:space="0" w:color="auto"/>
      <w:shd w:val="clear" w:color="auto" w:fill="auto"/>
    </w:rPr>
  </w:style>
  <w:style w:type="paragraph" w:styleId="NoSpacing">
    <w:name w:val="No Spacing"/>
    <w:basedOn w:val="Normal"/>
    <w:uiPriority w:val="1"/>
    <w:qFormat/>
    <w:rsid w:val="00211D70"/>
    <w:pPr>
      <w:spacing w:after="0" w:line="240" w:lineRule="auto"/>
    </w:pPr>
  </w:style>
  <w:style w:type="paragraph" w:styleId="ListParagraph">
    <w:name w:val="List Paragraph"/>
    <w:basedOn w:val="Normal"/>
    <w:uiPriority w:val="34"/>
    <w:qFormat/>
    <w:rsid w:val="00211D70"/>
    <w:pPr>
      <w:ind w:left="720"/>
      <w:contextualSpacing/>
    </w:pPr>
  </w:style>
  <w:style w:type="paragraph" w:styleId="Quote">
    <w:name w:val="Quote"/>
    <w:basedOn w:val="Normal"/>
    <w:next w:val="Normal"/>
    <w:link w:val="QuoteChar"/>
    <w:uiPriority w:val="29"/>
    <w:qFormat/>
    <w:rsid w:val="00211D70"/>
    <w:pPr>
      <w:spacing w:before="200" w:after="0"/>
      <w:ind w:left="360" w:right="360"/>
    </w:pPr>
    <w:rPr>
      <w:i/>
      <w:iCs/>
    </w:rPr>
  </w:style>
  <w:style w:type="character" w:customStyle="1" w:styleId="QuoteChar">
    <w:name w:val="Quote Char"/>
    <w:basedOn w:val="DefaultParagraphFont"/>
    <w:link w:val="Quote"/>
    <w:uiPriority w:val="29"/>
    <w:rsid w:val="00211D70"/>
    <w:rPr>
      <w:i/>
      <w:iCs/>
    </w:rPr>
  </w:style>
  <w:style w:type="paragraph" w:styleId="IntenseQuote">
    <w:name w:val="Intense Quote"/>
    <w:basedOn w:val="Normal"/>
    <w:next w:val="Normal"/>
    <w:link w:val="IntenseQuoteChar"/>
    <w:uiPriority w:val="30"/>
    <w:qFormat/>
    <w:rsid w:val="00211D7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11D70"/>
    <w:rPr>
      <w:b/>
      <w:bCs/>
      <w:i/>
      <w:iCs/>
    </w:rPr>
  </w:style>
  <w:style w:type="character" w:styleId="SubtleEmphasis">
    <w:name w:val="Subtle Emphasis"/>
    <w:uiPriority w:val="19"/>
    <w:qFormat/>
    <w:rsid w:val="00211D70"/>
    <w:rPr>
      <w:i/>
      <w:iCs/>
    </w:rPr>
  </w:style>
  <w:style w:type="character" w:styleId="IntenseEmphasis">
    <w:name w:val="Intense Emphasis"/>
    <w:uiPriority w:val="21"/>
    <w:qFormat/>
    <w:rsid w:val="00211D70"/>
    <w:rPr>
      <w:b/>
      <w:bCs/>
    </w:rPr>
  </w:style>
  <w:style w:type="character" w:styleId="SubtleReference">
    <w:name w:val="Subtle Reference"/>
    <w:uiPriority w:val="31"/>
    <w:qFormat/>
    <w:rsid w:val="00211D70"/>
    <w:rPr>
      <w:smallCaps/>
    </w:rPr>
  </w:style>
  <w:style w:type="character" w:styleId="IntenseReference">
    <w:name w:val="Intense Reference"/>
    <w:uiPriority w:val="32"/>
    <w:qFormat/>
    <w:rsid w:val="00211D70"/>
    <w:rPr>
      <w:smallCaps/>
      <w:spacing w:val="5"/>
      <w:u w:val="single"/>
    </w:rPr>
  </w:style>
  <w:style w:type="character" w:styleId="BookTitle">
    <w:name w:val="Book Title"/>
    <w:uiPriority w:val="33"/>
    <w:qFormat/>
    <w:rsid w:val="00211D70"/>
    <w:rPr>
      <w:i/>
      <w:iCs/>
      <w:smallCaps/>
      <w:spacing w:val="5"/>
    </w:rPr>
  </w:style>
  <w:style w:type="paragraph" w:styleId="TOCHeading">
    <w:name w:val="TOC Heading"/>
    <w:basedOn w:val="Heading1"/>
    <w:next w:val="Normal"/>
    <w:uiPriority w:val="39"/>
    <w:semiHidden/>
    <w:unhideWhenUsed/>
    <w:qFormat/>
    <w:rsid w:val="00211D7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4043">
      <w:bodyDiv w:val="1"/>
      <w:marLeft w:val="0"/>
      <w:marRight w:val="0"/>
      <w:marTop w:val="0"/>
      <w:marBottom w:val="0"/>
      <w:divBdr>
        <w:top w:val="none" w:sz="0" w:space="0" w:color="auto"/>
        <w:left w:val="none" w:sz="0" w:space="0" w:color="auto"/>
        <w:bottom w:val="none" w:sz="0" w:space="0" w:color="auto"/>
        <w:right w:val="none" w:sz="0" w:space="0" w:color="auto"/>
      </w:divBdr>
    </w:div>
    <w:div w:id="323701283">
      <w:bodyDiv w:val="1"/>
      <w:marLeft w:val="0"/>
      <w:marRight w:val="0"/>
      <w:marTop w:val="0"/>
      <w:marBottom w:val="0"/>
      <w:divBdr>
        <w:top w:val="none" w:sz="0" w:space="0" w:color="auto"/>
        <w:left w:val="none" w:sz="0" w:space="0" w:color="auto"/>
        <w:bottom w:val="none" w:sz="0" w:space="0" w:color="auto"/>
        <w:right w:val="none" w:sz="0" w:space="0" w:color="auto"/>
      </w:divBdr>
      <w:divsChild>
        <w:div w:id="414667487">
          <w:marLeft w:val="0"/>
          <w:marRight w:val="0"/>
          <w:marTop w:val="0"/>
          <w:marBottom w:val="0"/>
          <w:divBdr>
            <w:top w:val="none" w:sz="0" w:space="0" w:color="auto"/>
            <w:left w:val="none" w:sz="0" w:space="0" w:color="auto"/>
            <w:bottom w:val="none" w:sz="0" w:space="0" w:color="auto"/>
            <w:right w:val="none" w:sz="0" w:space="0" w:color="auto"/>
          </w:divBdr>
        </w:div>
        <w:div w:id="1295596058">
          <w:marLeft w:val="0"/>
          <w:marRight w:val="0"/>
          <w:marTop w:val="0"/>
          <w:marBottom w:val="0"/>
          <w:divBdr>
            <w:top w:val="none" w:sz="0" w:space="0" w:color="auto"/>
            <w:left w:val="none" w:sz="0" w:space="0" w:color="auto"/>
            <w:bottom w:val="none" w:sz="0" w:space="0" w:color="auto"/>
            <w:right w:val="none" w:sz="0" w:space="0" w:color="auto"/>
          </w:divBdr>
        </w:div>
        <w:div w:id="105196652">
          <w:marLeft w:val="0"/>
          <w:marRight w:val="0"/>
          <w:marTop w:val="0"/>
          <w:marBottom w:val="0"/>
          <w:divBdr>
            <w:top w:val="none" w:sz="0" w:space="0" w:color="auto"/>
            <w:left w:val="none" w:sz="0" w:space="0" w:color="auto"/>
            <w:bottom w:val="none" w:sz="0" w:space="0" w:color="auto"/>
            <w:right w:val="none" w:sz="0" w:space="0" w:color="auto"/>
          </w:divBdr>
        </w:div>
        <w:div w:id="969749807">
          <w:marLeft w:val="0"/>
          <w:marRight w:val="0"/>
          <w:marTop w:val="0"/>
          <w:marBottom w:val="0"/>
          <w:divBdr>
            <w:top w:val="none" w:sz="0" w:space="0" w:color="auto"/>
            <w:left w:val="none" w:sz="0" w:space="0" w:color="auto"/>
            <w:bottom w:val="none" w:sz="0" w:space="0" w:color="auto"/>
            <w:right w:val="none" w:sz="0" w:space="0" w:color="auto"/>
          </w:divBdr>
        </w:div>
        <w:div w:id="1655835946">
          <w:marLeft w:val="0"/>
          <w:marRight w:val="0"/>
          <w:marTop w:val="0"/>
          <w:marBottom w:val="0"/>
          <w:divBdr>
            <w:top w:val="none" w:sz="0" w:space="0" w:color="auto"/>
            <w:left w:val="none" w:sz="0" w:space="0" w:color="auto"/>
            <w:bottom w:val="none" w:sz="0" w:space="0" w:color="auto"/>
            <w:right w:val="none" w:sz="0" w:space="0" w:color="auto"/>
          </w:divBdr>
        </w:div>
      </w:divsChild>
    </w:div>
    <w:div w:id="1813864376">
      <w:bodyDiv w:val="1"/>
      <w:marLeft w:val="0"/>
      <w:marRight w:val="0"/>
      <w:marTop w:val="0"/>
      <w:marBottom w:val="0"/>
      <w:divBdr>
        <w:top w:val="none" w:sz="0" w:space="0" w:color="auto"/>
        <w:left w:val="none" w:sz="0" w:space="0" w:color="auto"/>
        <w:bottom w:val="none" w:sz="0" w:space="0" w:color="auto"/>
        <w:right w:val="none" w:sz="0" w:space="0" w:color="auto"/>
      </w:divBdr>
      <w:divsChild>
        <w:div w:id="1365862301">
          <w:marLeft w:val="0"/>
          <w:marRight w:val="0"/>
          <w:marTop w:val="0"/>
          <w:marBottom w:val="0"/>
          <w:divBdr>
            <w:top w:val="none" w:sz="0" w:space="0" w:color="auto"/>
            <w:left w:val="none" w:sz="0" w:space="0" w:color="auto"/>
            <w:bottom w:val="none" w:sz="0" w:space="0" w:color="auto"/>
            <w:right w:val="none" w:sz="0" w:space="0" w:color="auto"/>
          </w:divBdr>
        </w:div>
        <w:div w:id="259879162">
          <w:marLeft w:val="0"/>
          <w:marRight w:val="0"/>
          <w:marTop w:val="0"/>
          <w:marBottom w:val="0"/>
          <w:divBdr>
            <w:top w:val="none" w:sz="0" w:space="0" w:color="auto"/>
            <w:left w:val="none" w:sz="0" w:space="0" w:color="auto"/>
            <w:bottom w:val="none" w:sz="0" w:space="0" w:color="auto"/>
            <w:right w:val="none" w:sz="0" w:space="0" w:color="auto"/>
          </w:divBdr>
        </w:div>
        <w:div w:id="1489861865">
          <w:marLeft w:val="0"/>
          <w:marRight w:val="0"/>
          <w:marTop w:val="0"/>
          <w:marBottom w:val="0"/>
          <w:divBdr>
            <w:top w:val="none" w:sz="0" w:space="0" w:color="auto"/>
            <w:left w:val="none" w:sz="0" w:space="0" w:color="auto"/>
            <w:bottom w:val="none" w:sz="0" w:space="0" w:color="auto"/>
            <w:right w:val="none" w:sz="0" w:space="0" w:color="auto"/>
          </w:divBdr>
        </w:div>
        <w:div w:id="810829568">
          <w:marLeft w:val="0"/>
          <w:marRight w:val="0"/>
          <w:marTop w:val="0"/>
          <w:marBottom w:val="0"/>
          <w:divBdr>
            <w:top w:val="none" w:sz="0" w:space="0" w:color="auto"/>
            <w:left w:val="none" w:sz="0" w:space="0" w:color="auto"/>
            <w:bottom w:val="none" w:sz="0" w:space="0" w:color="auto"/>
            <w:right w:val="none" w:sz="0" w:space="0" w:color="auto"/>
          </w:divBdr>
        </w:div>
        <w:div w:id="158278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5AC5-45BC-4F84-A89B-7A6CE603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mthomas</dc:creator>
  <cp:lastModifiedBy>Micah Sisk</cp:lastModifiedBy>
  <cp:revision>49</cp:revision>
  <cp:lastPrinted>2019-04-07T12:59:00Z</cp:lastPrinted>
  <dcterms:created xsi:type="dcterms:W3CDTF">2019-03-31T01:01:00Z</dcterms:created>
  <dcterms:modified xsi:type="dcterms:W3CDTF">2019-05-15T00:22:00Z</dcterms:modified>
</cp:coreProperties>
</file>